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75" w:rsidRPr="00B26236" w:rsidRDefault="00CC23FD">
      <w:pPr>
        <w:rPr>
          <w:sz w:val="28"/>
          <w:szCs w:val="28"/>
        </w:rPr>
      </w:pPr>
      <w:r>
        <w:rPr>
          <w:sz w:val="28"/>
          <w:szCs w:val="28"/>
        </w:rPr>
        <w:t>SESSIONAL</w:t>
      </w:r>
      <w:r w:rsidR="004A2AA2">
        <w:rPr>
          <w:sz w:val="28"/>
          <w:szCs w:val="28"/>
        </w:rPr>
        <w:t xml:space="preserve"> </w:t>
      </w:r>
      <w:r w:rsidR="00AA59FF">
        <w:rPr>
          <w:sz w:val="28"/>
          <w:szCs w:val="28"/>
        </w:rPr>
        <w:t>TUTO</w:t>
      </w:r>
      <w:r w:rsidR="00383C54">
        <w:rPr>
          <w:sz w:val="28"/>
          <w:szCs w:val="28"/>
        </w:rPr>
        <w:t>R</w:t>
      </w:r>
      <w:r w:rsidR="0071177A" w:rsidRPr="00B26236">
        <w:rPr>
          <w:sz w:val="28"/>
          <w:szCs w:val="28"/>
        </w:rPr>
        <w:t xml:space="preserve"> </w:t>
      </w:r>
      <w:r>
        <w:rPr>
          <w:sz w:val="28"/>
          <w:szCs w:val="28"/>
        </w:rPr>
        <w:t>– FREELANCE</w:t>
      </w:r>
    </w:p>
    <w:p w:rsidR="0071177A" w:rsidRPr="00AA59FF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Landau Ltd. is a supported employment and work-related training organisation that aims to provide </w:t>
      </w:r>
      <w:r w:rsidR="005A6DBF" w:rsidRPr="00AA59FF">
        <w:rPr>
          <w:rFonts w:ascii="Arial" w:hAnsi="Arial" w:cs="Arial"/>
        </w:rPr>
        <w:t xml:space="preserve">local </w:t>
      </w:r>
      <w:r w:rsidRPr="00AA59FF">
        <w:rPr>
          <w:rFonts w:ascii="Arial" w:hAnsi="Arial" w:cs="Arial"/>
        </w:rPr>
        <w:t xml:space="preserve">people </w:t>
      </w:r>
      <w:r w:rsidR="00ED262C" w:rsidRPr="00AA59FF">
        <w:rPr>
          <w:rFonts w:ascii="Arial" w:hAnsi="Arial" w:cs="Arial"/>
        </w:rPr>
        <w:t xml:space="preserve">(including those with learning disabilities, </w:t>
      </w:r>
      <w:r w:rsidRPr="00AA59FF">
        <w:rPr>
          <w:rFonts w:ascii="Arial" w:hAnsi="Arial" w:cs="Arial"/>
        </w:rPr>
        <w:t xml:space="preserve">long-term health issues, the long-term unemployed and </w:t>
      </w:r>
      <w:r w:rsidR="00ED262C" w:rsidRPr="00AA59FF">
        <w:rPr>
          <w:rFonts w:ascii="Arial" w:hAnsi="Arial" w:cs="Arial"/>
        </w:rPr>
        <w:t>disadvantaged young people)</w:t>
      </w:r>
      <w:r w:rsidRPr="00AA59FF">
        <w:rPr>
          <w:rFonts w:ascii="Arial" w:hAnsi="Arial" w:cs="Arial"/>
        </w:rPr>
        <w:t xml:space="preserve"> with the skills and support they need to find sustainable employment</w:t>
      </w:r>
      <w:r w:rsidR="00ED262C" w:rsidRPr="00AA59FF">
        <w:rPr>
          <w:rFonts w:ascii="Arial" w:hAnsi="Arial" w:cs="Arial"/>
        </w:rPr>
        <w:t xml:space="preserve"> and purposeful futures</w:t>
      </w:r>
      <w:r w:rsidRPr="00AA59FF">
        <w:rPr>
          <w:rFonts w:ascii="Arial" w:hAnsi="Arial" w:cs="Arial"/>
        </w:rPr>
        <w:t>.</w:t>
      </w:r>
    </w:p>
    <w:p w:rsidR="004A2AA2" w:rsidRPr="009F5622" w:rsidRDefault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 xml:space="preserve">We </w:t>
      </w:r>
      <w:r w:rsidR="00CF350F">
        <w:rPr>
          <w:rFonts w:ascii="Arial" w:hAnsi="Arial" w:cs="Arial"/>
        </w:rPr>
        <w:t>are looking to recruit skilled and motivated freelance</w:t>
      </w:r>
      <w:r w:rsidR="008537FD">
        <w:rPr>
          <w:rFonts w:ascii="Arial" w:hAnsi="Arial" w:cs="Arial"/>
        </w:rPr>
        <w:t xml:space="preserve"> tutor</w:t>
      </w:r>
      <w:r w:rsidR="00CF350F">
        <w:rPr>
          <w:rFonts w:ascii="Arial" w:hAnsi="Arial" w:cs="Arial"/>
        </w:rPr>
        <w:t>s</w:t>
      </w:r>
      <w:r w:rsidRPr="00AA59FF">
        <w:rPr>
          <w:rFonts w:ascii="Arial" w:hAnsi="Arial" w:cs="Arial"/>
        </w:rPr>
        <w:t xml:space="preserve"> </w:t>
      </w:r>
      <w:r w:rsidR="00207E28">
        <w:rPr>
          <w:rFonts w:ascii="Arial" w:hAnsi="Arial" w:cs="Arial"/>
        </w:rPr>
        <w:t xml:space="preserve">to </w:t>
      </w:r>
      <w:r w:rsidR="004A2AA2">
        <w:rPr>
          <w:rFonts w:ascii="Arial" w:hAnsi="Arial" w:cs="Arial"/>
        </w:rPr>
        <w:t>support</w:t>
      </w:r>
      <w:r w:rsidR="00207E28">
        <w:rPr>
          <w:rFonts w:ascii="Arial" w:hAnsi="Arial" w:cs="Arial"/>
        </w:rPr>
        <w:t xml:space="preserve"> </w:t>
      </w:r>
      <w:r w:rsidR="004A2AA2">
        <w:rPr>
          <w:rFonts w:ascii="Arial" w:hAnsi="Arial" w:cs="Arial"/>
        </w:rPr>
        <w:t>with high quality teaching and learning activities</w:t>
      </w:r>
      <w:r w:rsidR="00CF350F">
        <w:rPr>
          <w:rFonts w:ascii="Arial" w:hAnsi="Arial" w:cs="Arial"/>
        </w:rPr>
        <w:t>, supporting young people identified as NEET (Not in Employment, Education or Training)</w:t>
      </w:r>
      <w:r w:rsidR="004A2AA2">
        <w:rPr>
          <w:rFonts w:ascii="Arial" w:hAnsi="Arial" w:cs="Arial"/>
        </w:rPr>
        <w:t xml:space="preserve"> in Telford</w:t>
      </w:r>
      <w:r w:rsidR="00CF350F">
        <w:rPr>
          <w:rFonts w:ascii="Arial" w:hAnsi="Arial" w:cs="Arial"/>
        </w:rPr>
        <w:t xml:space="preserve"> and Hereford</w:t>
      </w:r>
      <w:r w:rsidR="004A2AA2">
        <w:rPr>
          <w:rFonts w:ascii="Arial" w:hAnsi="Arial" w:cs="Arial"/>
        </w:rPr>
        <w:t xml:space="preserve">, working </w:t>
      </w:r>
      <w:r w:rsidR="00CF350F">
        <w:rPr>
          <w:rFonts w:ascii="Arial" w:hAnsi="Arial" w:cs="Arial"/>
        </w:rPr>
        <w:t>with</w:t>
      </w:r>
      <w:r w:rsidR="004A2AA2">
        <w:rPr>
          <w:rFonts w:ascii="Arial" w:hAnsi="Arial" w:cs="Arial"/>
        </w:rPr>
        <w:t xml:space="preserve"> small cohort</w:t>
      </w:r>
      <w:r w:rsidR="00CF350F">
        <w:rPr>
          <w:rFonts w:ascii="Arial" w:hAnsi="Arial" w:cs="Arial"/>
        </w:rPr>
        <w:t>s</w:t>
      </w:r>
      <w:r w:rsidR="004A2AA2">
        <w:rPr>
          <w:rFonts w:ascii="Arial" w:hAnsi="Arial" w:cs="Arial"/>
        </w:rPr>
        <w:t xml:space="preserve"> of young people aged 1</w:t>
      </w:r>
      <w:r w:rsidR="00CF350F">
        <w:rPr>
          <w:rFonts w:ascii="Arial" w:hAnsi="Arial" w:cs="Arial"/>
        </w:rPr>
        <w:t xml:space="preserve">5-24. </w:t>
      </w:r>
      <w:r w:rsidR="00CF350F">
        <w:rPr>
          <w:rFonts w:ascii="Arial" w:hAnsi="Arial" w:cs="Arial"/>
          <w:b/>
        </w:rPr>
        <w:t xml:space="preserve">These posts are on a self-employed basis. </w:t>
      </w:r>
    </w:p>
    <w:p w:rsidR="0071177A" w:rsidRDefault="00207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71177A" w:rsidRPr="00AA59FF">
        <w:rPr>
          <w:rFonts w:ascii="Arial" w:hAnsi="Arial" w:cs="Arial"/>
        </w:rPr>
        <w:t>responsibilities will include:</w:t>
      </w:r>
    </w:p>
    <w:p w:rsidR="00CF350F" w:rsidRPr="00CF350F" w:rsidRDefault="00CF350F" w:rsidP="00CF35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with the design, development and promotion of the Young People’s programme and assisting with the recruitment and induction of learners, creating an individual learning plan</w:t>
      </w:r>
    </w:p>
    <w:p w:rsidR="00ED262C" w:rsidRPr="00AA59FF" w:rsidRDefault="004A2AA2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2AA2">
        <w:rPr>
          <w:rFonts w:ascii="Arial" w:hAnsi="Arial" w:cs="Arial"/>
        </w:rPr>
        <w:t xml:space="preserve">Deliver high quality engaging sessions, including </w:t>
      </w:r>
      <w:r w:rsidR="00CF350F">
        <w:rPr>
          <w:rFonts w:ascii="Arial" w:hAnsi="Arial" w:cs="Arial"/>
        </w:rPr>
        <w:t>accredited and non-accredited short courses, aimed at preparation for work and functional skills</w:t>
      </w:r>
      <w:r w:rsidRPr="004A2AA2">
        <w:rPr>
          <w:rFonts w:ascii="Arial" w:hAnsi="Arial" w:cs="Arial"/>
        </w:rPr>
        <w:t xml:space="preserve"> </w:t>
      </w:r>
    </w:p>
    <w:p w:rsidR="00CF350F" w:rsidRDefault="007C2893" w:rsidP="004342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50F">
        <w:rPr>
          <w:rFonts w:ascii="Arial" w:hAnsi="Arial" w:cs="Arial"/>
        </w:rPr>
        <w:t>Devising</w:t>
      </w:r>
      <w:r w:rsidR="004A2AA2" w:rsidRPr="00CF350F">
        <w:rPr>
          <w:rFonts w:ascii="Arial" w:hAnsi="Arial" w:cs="Arial"/>
        </w:rPr>
        <w:t xml:space="preserve"> or tailor</w:t>
      </w:r>
      <w:r w:rsidRPr="00CF350F">
        <w:rPr>
          <w:rFonts w:ascii="Arial" w:hAnsi="Arial" w:cs="Arial"/>
        </w:rPr>
        <w:t>ing</w:t>
      </w:r>
      <w:r w:rsidR="004A2AA2" w:rsidRPr="00CF350F">
        <w:rPr>
          <w:rFonts w:ascii="Arial" w:hAnsi="Arial" w:cs="Arial"/>
        </w:rPr>
        <w:t xml:space="preserve"> inspiring schemes of work, session plans and resources to meet the differentiated needs of learners </w:t>
      </w:r>
    </w:p>
    <w:p w:rsidR="0071177A" w:rsidRPr="00CF350F" w:rsidRDefault="00CF350F" w:rsidP="004342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A6DBF" w:rsidRPr="00CF350F">
        <w:rPr>
          <w:rFonts w:ascii="Arial" w:hAnsi="Arial" w:cs="Arial"/>
        </w:rPr>
        <w:t>ndertaking robust person-centred</w:t>
      </w:r>
      <w:r w:rsidR="0071177A" w:rsidRPr="00CF350F">
        <w:rPr>
          <w:rFonts w:ascii="Arial" w:hAnsi="Arial" w:cs="Arial"/>
        </w:rPr>
        <w:t xml:space="preserve"> initial assessments</w:t>
      </w:r>
      <w:r>
        <w:rPr>
          <w:rFonts w:ascii="Arial" w:hAnsi="Arial" w:cs="Arial"/>
        </w:rPr>
        <w:t xml:space="preserve">, </w:t>
      </w:r>
      <w:r w:rsidR="004A2AA2" w:rsidRPr="00CF350F">
        <w:rPr>
          <w:rFonts w:ascii="Arial" w:hAnsi="Arial" w:cs="Arial"/>
        </w:rPr>
        <w:t xml:space="preserve"> diagnostic testing </w:t>
      </w:r>
      <w:r w:rsidR="0071177A" w:rsidRPr="00CF350F">
        <w:rPr>
          <w:rFonts w:ascii="Arial" w:hAnsi="Arial" w:cs="Arial"/>
        </w:rPr>
        <w:t xml:space="preserve">and </w:t>
      </w:r>
      <w:r w:rsidR="004A2AA2" w:rsidRPr="00CF350F">
        <w:rPr>
          <w:rFonts w:ascii="Arial" w:hAnsi="Arial" w:cs="Arial"/>
        </w:rPr>
        <w:t xml:space="preserve">regular </w:t>
      </w:r>
      <w:r>
        <w:rPr>
          <w:rFonts w:ascii="Arial" w:hAnsi="Arial" w:cs="Arial"/>
        </w:rPr>
        <w:t xml:space="preserve">progress </w:t>
      </w:r>
      <w:r w:rsidR="004A2AA2" w:rsidRPr="00CF350F">
        <w:rPr>
          <w:rFonts w:ascii="Arial" w:hAnsi="Arial" w:cs="Arial"/>
        </w:rPr>
        <w:t>monitoring of individual learning plans</w:t>
      </w:r>
      <w:r>
        <w:rPr>
          <w:rFonts w:ascii="Arial" w:hAnsi="Arial" w:cs="Arial"/>
        </w:rPr>
        <w:t xml:space="preserve"> so that learner needs are met and positive progression achieved</w:t>
      </w:r>
    </w:p>
    <w:p w:rsidR="0071177A" w:rsidRPr="00AA59FF" w:rsidRDefault="00B3717F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Demonstrate commitment to continuous improvement, developing creative new approaches and innovative techniques to most effectively engage, support and retain learners</w:t>
      </w:r>
    </w:p>
    <w:p w:rsidR="0071177A" w:rsidRPr="00AA59FF" w:rsidRDefault="00207E28" w:rsidP="007117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Acting</w:t>
      </w:r>
      <w:r w:rsidR="005A6DBF" w:rsidRPr="00AA59FF">
        <w:rPr>
          <w:rFonts w:ascii="Arial" w:hAnsi="Arial" w:cs="Arial"/>
        </w:rPr>
        <w:t xml:space="preserve"> as an ambassador for Landau</w:t>
      </w:r>
    </w:p>
    <w:p w:rsidR="00207E28" w:rsidRDefault="0071177A" w:rsidP="0071177A">
      <w:pPr>
        <w:rPr>
          <w:rFonts w:ascii="Arial" w:hAnsi="Arial" w:cs="Arial"/>
        </w:rPr>
      </w:pPr>
      <w:r w:rsidRPr="00AA59FF">
        <w:rPr>
          <w:rFonts w:ascii="Arial" w:hAnsi="Arial" w:cs="Arial"/>
        </w:rPr>
        <w:t>The person wil</w:t>
      </w:r>
      <w:r w:rsidR="00ED262C" w:rsidRPr="00AA59FF">
        <w:rPr>
          <w:rFonts w:ascii="Arial" w:hAnsi="Arial" w:cs="Arial"/>
        </w:rPr>
        <w:t xml:space="preserve">l need to have at least 1 </w:t>
      </w:r>
      <w:r w:rsidR="00A35FF3" w:rsidRPr="00AA59FF">
        <w:rPr>
          <w:rFonts w:ascii="Arial" w:hAnsi="Arial" w:cs="Arial"/>
        </w:rPr>
        <w:t>years’ experience</w:t>
      </w:r>
      <w:r w:rsidRPr="00AA59FF">
        <w:rPr>
          <w:rFonts w:ascii="Arial" w:hAnsi="Arial" w:cs="Arial"/>
        </w:rPr>
        <w:t xml:space="preserve"> in a similar role and</w:t>
      </w:r>
      <w:r w:rsidR="00B26236" w:rsidRPr="00AA59FF">
        <w:rPr>
          <w:rFonts w:ascii="Arial" w:hAnsi="Arial" w:cs="Arial"/>
        </w:rPr>
        <w:t xml:space="preserve"> be proacti</w:t>
      </w:r>
      <w:r w:rsidR="005A6DBF" w:rsidRPr="00AA59FF">
        <w:rPr>
          <w:rFonts w:ascii="Arial" w:hAnsi="Arial" w:cs="Arial"/>
        </w:rPr>
        <w:t>ve, creative and able to work using</w:t>
      </w:r>
      <w:r w:rsidR="00B26236" w:rsidRPr="00AA59FF">
        <w:rPr>
          <w:rFonts w:ascii="Arial" w:hAnsi="Arial" w:cs="Arial"/>
        </w:rPr>
        <w:t xml:space="preserve"> their own initiative. We need someone who has practical skills </w:t>
      </w:r>
      <w:r w:rsidR="005A6DBF" w:rsidRPr="00AA59FF">
        <w:rPr>
          <w:rFonts w:ascii="Arial" w:hAnsi="Arial" w:cs="Arial"/>
        </w:rPr>
        <w:t xml:space="preserve">and an enterprising mind-set, </w:t>
      </w:r>
      <w:r w:rsidR="00B26236" w:rsidRPr="00AA59FF">
        <w:rPr>
          <w:rFonts w:ascii="Arial" w:hAnsi="Arial" w:cs="Arial"/>
        </w:rPr>
        <w:t xml:space="preserve">as well as </w:t>
      </w:r>
      <w:r w:rsidR="00ED262C" w:rsidRPr="00AA59FF">
        <w:rPr>
          <w:rFonts w:ascii="Arial" w:hAnsi="Arial" w:cs="Arial"/>
        </w:rPr>
        <w:t xml:space="preserve">strong </w:t>
      </w:r>
      <w:r w:rsidR="00B26236" w:rsidRPr="00AA59FF">
        <w:rPr>
          <w:rFonts w:ascii="Arial" w:hAnsi="Arial" w:cs="Arial"/>
        </w:rPr>
        <w:t xml:space="preserve">teaching ability. </w:t>
      </w:r>
    </w:p>
    <w:p w:rsidR="00C7247C" w:rsidRPr="00AA59FF" w:rsidRDefault="00207E28" w:rsidP="007117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role </w:t>
      </w:r>
      <w:r w:rsidR="00B3717F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C7247C" w:rsidRPr="00AA59FF">
        <w:rPr>
          <w:rFonts w:ascii="Arial" w:hAnsi="Arial" w:cs="Arial"/>
        </w:rPr>
        <w:t>require travel so applicants must have a full driving licence and access to a car. Applicants must also undertake an enhanced DBS disclosure</w:t>
      </w:r>
      <w:r w:rsidR="009F5622">
        <w:rPr>
          <w:rFonts w:ascii="Arial" w:hAnsi="Arial" w:cs="Arial"/>
        </w:rPr>
        <w:t xml:space="preserve"> (at Landau cost)</w:t>
      </w:r>
      <w:r w:rsidR="00C7247C" w:rsidRPr="00AA59FF">
        <w:rPr>
          <w:rFonts w:ascii="Arial" w:hAnsi="Arial" w:cs="Arial"/>
        </w:rPr>
        <w:t>.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Part-time </w:t>
      </w:r>
      <w:r w:rsidR="00B3717F">
        <w:rPr>
          <w:rFonts w:ascii="Arial" w:hAnsi="Arial" w:cs="Arial"/>
        </w:rPr>
        <w:t>hours to be discussed at interview</w:t>
      </w:r>
      <w:r w:rsidR="009F4751">
        <w:rPr>
          <w:rFonts w:ascii="Arial" w:hAnsi="Arial" w:cs="Arial"/>
        </w:rPr>
        <w:t xml:space="preserve"> </w:t>
      </w:r>
    </w:p>
    <w:p w:rsidR="00C7247C" w:rsidRPr="00AA59FF" w:rsidRDefault="00207E28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F02D7C">
        <w:rPr>
          <w:rFonts w:ascii="Arial" w:hAnsi="Arial" w:cs="Arial"/>
        </w:rPr>
        <w:t>11.88 per hour</w:t>
      </w:r>
    </w:p>
    <w:p w:rsidR="00383C54" w:rsidRDefault="00B3717F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Closing date 19th</w:t>
      </w:r>
      <w:r w:rsidR="009F5622">
        <w:rPr>
          <w:rFonts w:ascii="Arial" w:hAnsi="Arial" w:cs="Arial"/>
        </w:rPr>
        <w:t xml:space="preserve"> March </w:t>
      </w:r>
    </w:p>
    <w:p w:rsidR="00383C54" w:rsidRPr="00AA59FF" w:rsidRDefault="00383C54" w:rsidP="00C724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Interviews </w:t>
      </w:r>
      <w:r w:rsidR="00B3717F">
        <w:rPr>
          <w:rFonts w:ascii="Arial" w:hAnsi="Arial" w:cs="Arial"/>
        </w:rPr>
        <w:t>w/c 25th</w:t>
      </w:r>
      <w:r>
        <w:rPr>
          <w:rFonts w:ascii="Arial" w:hAnsi="Arial" w:cs="Arial"/>
        </w:rPr>
        <w:t xml:space="preserve"> </w:t>
      </w:r>
      <w:r w:rsidR="004522DE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 xml:space="preserve">which will be held </w:t>
      </w:r>
      <w:r w:rsidR="00B3717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B3717F">
        <w:rPr>
          <w:rFonts w:ascii="Arial" w:hAnsi="Arial" w:cs="Arial"/>
        </w:rPr>
        <w:t>Telford</w:t>
      </w:r>
      <w:bookmarkStart w:id="0" w:name="_GoBack"/>
      <w:bookmarkEnd w:id="0"/>
      <w:r w:rsidR="00B3717F">
        <w:rPr>
          <w:rFonts w:ascii="Arial" w:hAnsi="Arial" w:cs="Arial"/>
        </w:rPr>
        <w:t xml:space="preserve"> and Hereford</w:t>
      </w:r>
    </w:p>
    <w:p w:rsidR="00C7247C" w:rsidRDefault="00C7247C" w:rsidP="00C7247C">
      <w:pPr>
        <w:rPr>
          <w:rStyle w:val="Hyperlink"/>
          <w:rFonts w:ascii="Arial" w:hAnsi="Arial" w:cs="Arial"/>
        </w:rPr>
      </w:pPr>
      <w:r w:rsidRPr="00AA59FF">
        <w:rPr>
          <w:rFonts w:ascii="Arial" w:hAnsi="Arial" w:cs="Arial"/>
        </w:rPr>
        <w:t xml:space="preserve">Interested applicants should </w:t>
      </w:r>
      <w:r w:rsidR="00C15852">
        <w:rPr>
          <w:rFonts w:ascii="Arial" w:hAnsi="Arial" w:cs="Arial"/>
        </w:rPr>
        <w:t xml:space="preserve">visit our website where they can download the application pack </w:t>
      </w:r>
      <w:hyperlink r:id="rId5" w:history="1">
        <w:r w:rsidR="00C15852" w:rsidRPr="00F8001D">
          <w:rPr>
            <w:rStyle w:val="Hyperlink"/>
            <w:rFonts w:ascii="Arial" w:hAnsi="Arial" w:cs="Arial"/>
          </w:rPr>
          <w:t>www.landau.co.uk</w:t>
        </w:r>
      </w:hyperlink>
    </w:p>
    <w:p w:rsidR="00253922" w:rsidRDefault="00253922" w:rsidP="00253922">
      <w:pPr>
        <w:rPr>
          <w:rStyle w:val="Hyperlink"/>
          <w:rFonts w:ascii="Arial" w:hAnsi="Arial" w:cs="Arial"/>
          <w:color w:val="auto"/>
          <w:u w:val="none"/>
        </w:rPr>
      </w:pPr>
      <w:r w:rsidRPr="003432B3">
        <w:rPr>
          <w:rStyle w:val="Hyperlink"/>
          <w:rFonts w:ascii="Arial" w:hAnsi="Arial" w:cs="Arial"/>
          <w:color w:val="auto"/>
          <w:u w:val="none"/>
        </w:rPr>
        <w:t>Landau</w:t>
      </w:r>
      <w:r>
        <w:rPr>
          <w:rStyle w:val="Hyperlink"/>
          <w:rFonts w:ascii="Arial" w:hAnsi="Arial" w:cs="Arial"/>
          <w:color w:val="auto"/>
          <w:u w:val="none"/>
        </w:rPr>
        <w:t xml:space="preserve"> is a Disability Confident Employer and is committed to equality and diversity. </w:t>
      </w:r>
    </w:p>
    <w:p w:rsidR="00C15852" w:rsidRPr="00C7247C" w:rsidRDefault="00253922" w:rsidP="00C7247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2125B9E4" wp14:editId="3F592EA7">
            <wp:extent cx="1914525" cy="922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er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33" cy="92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52" w:rsidRPr="00C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6E"/>
    <w:multiLevelType w:val="hybridMultilevel"/>
    <w:tmpl w:val="E3D2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CAB"/>
    <w:multiLevelType w:val="hybridMultilevel"/>
    <w:tmpl w:val="7488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A"/>
    <w:rsid w:val="00025682"/>
    <w:rsid w:val="00207E28"/>
    <w:rsid w:val="00253922"/>
    <w:rsid w:val="00383C54"/>
    <w:rsid w:val="00424D75"/>
    <w:rsid w:val="004522DE"/>
    <w:rsid w:val="004A2AA2"/>
    <w:rsid w:val="005A6DBF"/>
    <w:rsid w:val="0071177A"/>
    <w:rsid w:val="007C2893"/>
    <w:rsid w:val="008537FD"/>
    <w:rsid w:val="00953BF5"/>
    <w:rsid w:val="009F4751"/>
    <w:rsid w:val="009F5622"/>
    <w:rsid w:val="00A35FF3"/>
    <w:rsid w:val="00AA59FF"/>
    <w:rsid w:val="00B11E48"/>
    <w:rsid w:val="00B2294D"/>
    <w:rsid w:val="00B26236"/>
    <w:rsid w:val="00B3717F"/>
    <w:rsid w:val="00B65B8F"/>
    <w:rsid w:val="00C15852"/>
    <w:rsid w:val="00C50DD5"/>
    <w:rsid w:val="00C7247C"/>
    <w:rsid w:val="00CA7DCB"/>
    <w:rsid w:val="00CC23FD"/>
    <w:rsid w:val="00CF350F"/>
    <w:rsid w:val="00ED262C"/>
    <w:rsid w:val="00F02D7C"/>
    <w:rsid w:val="00F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EE69"/>
  <w15:chartTrackingRefBased/>
  <w15:docId w15:val="{57090522-29A4-4217-B04D-0A20756E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ndau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Moreton</dc:creator>
  <cp:keywords/>
  <dc:description/>
  <cp:lastModifiedBy>Carole Moreton</cp:lastModifiedBy>
  <cp:revision>3</cp:revision>
  <dcterms:created xsi:type="dcterms:W3CDTF">2019-03-05T10:51:00Z</dcterms:created>
  <dcterms:modified xsi:type="dcterms:W3CDTF">2019-03-05T11:04:00Z</dcterms:modified>
</cp:coreProperties>
</file>