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7C" w:rsidRDefault="00B2447C" w:rsidP="002F0795">
      <w:pPr>
        <w:jc w:val="center"/>
        <w:rPr>
          <w:b/>
          <w:u w:val="single"/>
        </w:rPr>
      </w:pPr>
      <w:r>
        <w:rPr>
          <w:b/>
          <w:noProof/>
          <w:u w:val="single"/>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744980" cy="650875"/>
            <wp:effectExtent l="0" t="0" r="7620" b="0"/>
            <wp:wrapTight wrapText="bothSides">
              <wp:wrapPolygon edited="0">
                <wp:start x="0" y="0"/>
                <wp:lineTo x="0" y="20862"/>
                <wp:lineTo x="21459" y="20862"/>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er Quality 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4980" cy="650875"/>
                    </a:xfrm>
                    <a:prstGeom prst="rect">
                      <a:avLst/>
                    </a:prstGeom>
                  </pic:spPr>
                </pic:pic>
              </a:graphicData>
            </a:graphic>
            <wp14:sizeRelH relativeFrom="page">
              <wp14:pctWidth>0</wp14:pctWidth>
            </wp14:sizeRelH>
            <wp14:sizeRelV relativeFrom="page">
              <wp14:pctHeight>0</wp14:pctHeight>
            </wp14:sizeRelV>
          </wp:anchor>
        </w:drawing>
      </w:r>
      <w:r w:rsidR="002F0795" w:rsidRPr="002F0795">
        <w:rPr>
          <w:b/>
          <w:u w:val="single"/>
        </w:rPr>
        <w:t>Job Description</w:t>
      </w:r>
    </w:p>
    <w:p w:rsidR="00B2447C" w:rsidRDefault="00B2447C" w:rsidP="002F0795">
      <w:pPr>
        <w:jc w:val="center"/>
        <w:rPr>
          <w:b/>
          <w:u w:val="single"/>
        </w:rPr>
      </w:pPr>
    </w:p>
    <w:p w:rsidR="00B2447C" w:rsidRDefault="00B2447C" w:rsidP="002F0795">
      <w:pPr>
        <w:jc w:val="center"/>
        <w:rPr>
          <w:b/>
          <w:u w:val="single"/>
        </w:rPr>
      </w:pPr>
    </w:p>
    <w:tbl>
      <w:tblPr>
        <w:tblStyle w:val="TableGrid"/>
        <w:tblpPr w:leftFromText="180" w:rightFromText="180" w:vertAnchor="text" w:horzAnchor="margin" w:tblpX="-714" w:tblpY="574"/>
        <w:tblW w:w="9776" w:type="dxa"/>
        <w:tblLook w:val="01E0" w:firstRow="1" w:lastRow="1" w:firstColumn="1" w:lastColumn="1" w:noHBand="0" w:noVBand="0"/>
      </w:tblPr>
      <w:tblGrid>
        <w:gridCol w:w="2956"/>
        <w:gridCol w:w="6820"/>
      </w:tblGrid>
      <w:tr w:rsidR="00B2447C" w:rsidRPr="00240444" w:rsidTr="00B2447C">
        <w:tc>
          <w:tcPr>
            <w:tcW w:w="2956" w:type="dxa"/>
            <w:vAlign w:val="center"/>
          </w:tcPr>
          <w:p w:rsidR="00B2447C" w:rsidRPr="00240444" w:rsidRDefault="00B2447C" w:rsidP="00B2447C">
            <w:pPr>
              <w:rPr>
                <w:b/>
              </w:rPr>
            </w:pPr>
            <w:r w:rsidRPr="00240444">
              <w:rPr>
                <w:b/>
                <w:lang w:val="en-US"/>
              </w:rPr>
              <w:t>Job title:</w:t>
            </w:r>
          </w:p>
        </w:tc>
        <w:tc>
          <w:tcPr>
            <w:tcW w:w="6820" w:type="dxa"/>
          </w:tcPr>
          <w:p w:rsidR="00B2447C" w:rsidRDefault="00B2447C" w:rsidP="00B2447C">
            <w:r>
              <w:t xml:space="preserve">Higher Level Teaching Assistant (HLTA) </w:t>
            </w:r>
          </w:p>
          <w:p w:rsidR="00B2447C" w:rsidRPr="00240444" w:rsidRDefault="00B2447C" w:rsidP="00B2447C"/>
        </w:tc>
      </w:tr>
      <w:tr w:rsidR="00B2447C" w:rsidRPr="00240444" w:rsidTr="00B2447C">
        <w:tc>
          <w:tcPr>
            <w:tcW w:w="2956" w:type="dxa"/>
            <w:vAlign w:val="center"/>
          </w:tcPr>
          <w:p w:rsidR="00B2447C" w:rsidRPr="00240444" w:rsidRDefault="00B2447C" w:rsidP="00B2447C">
            <w:pPr>
              <w:rPr>
                <w:b/>
              </w:rPr>
            </w:pPr>
            <w:r w:rsidRPr="00240444">
              <w:rPr>
                <w:b/>
                <w:lang w:val="en-US"/>
              </w:rPr>
              <w:t>Location:</w:t>
            </w:r>
          </w:p>
        </w:tc>
        <w:tc>
          <w:tcPr>
            <w:tcW w:w="6820" w:type="dxa"/>
          </w:tcPr>
          <w:p w:rsidR="00B2447C" w:rsidRDefault="00B2447C" w:rsidP="00B2447C">
            <w:r>
              <w:t xml:space="preserve">All sites </w:t>
            </w:r>
          </w:p>
          <w:p w:rsidR="00B2447C" w:rsidRPr="00240444" w:rsidRDefault="00B2447C" w:rsidP="00B2447C"/>
        </w:tc>
      </w:tr>
      <w:tr w:rsidR="00B2447C" w:rsidRPr="00240444" w:rsidTr="00B2447C">
        <w:tc>
          <w:tcPr>
            <w:tcW w:w="2956" w:type="dxa"/>
            <w:vAlign w:val="center"/>
          </w:tcPr>
          <w:p w:rsidR="00B2447C" w:rsidRPr="00240444" w:rsidRDefault="00B2447C" w:rsidP="00B2447C">
            <w:pPr>
              <w:rPr>
                <w:b/>
              </w:rPr>
            </w:pPr>
            <w:r w:rsidRPr="00240444">
              <w:rPr>
                <w:b/>
                <w:lang w:val="en-US"/>
              </w:rPr>
              <w:t>Responsible to:</w:t>
            </w:r>
          </w:p>
        </w:tc>
        <w:tc>
          <w:tcPr>
            <w:tcW w:w="6820" w:type="dxa"/>
          </w:tcPr>
          <w:p w:rsidR="00B2447C" w:rsidRPr="00240444" w:rsidRDefault="004B183E" w:rsidP="00B2447C">
            <w:r>
              <w:t xml:space="preserve">Coordinator </w:t>
            </w:r>
          </w:p>
          <w:p w:rsidR="00B2447C" w:rsidRPr="00240444" w:rsidRDefault="00B2447C" w:rsidP="00B2447C"/>
        </w:tc>
      </w:tr>
      <w:tr w:rsidR="00B2447C" w:rsidRPr="00240444" w:rsidTr="00B2447C">
        <w:trPr>
          <w:trHeight w:val="70"/>
        </w:trPr>
        <w:tc>
          <w:tcPr>
            <w:tcW w:w="2956" w:type="dxa"/>
            <w:vAlign w:val="center"/>
          </w:tcPr>
          <w:p w:rsidR="00B2447C" w:rsidRPr="00030584" w:rsidRDefault="00B2447C" w:rsidP="00B2447C">
            <w:pPr>
              <w:rPr>
                <w:b/>
                <w:lang w:val="en-US"/>
              </w:rPr>
            </w:pPr>
            <w:r w:rsidRPr="00240444">
              <w:rPr>
                <w:b/>
                <w:lang w:val="en-US"/>
              </w:rPr>
              <w:t>Responsible for:</w:t>
            </w:r>
          </w:p>
        </w:tc>
        <w:tc>
          <w:tcPr>
            <w:tcW w:w="6820" w:type="dxa"/>
          </w:tcPr>
          <w:p w:rsidR="00B2447C" w:rsidRPr="00240444" w:rsidRDefault="00B2447C" w:rsidP="00683000">
            <w:r>
              <w:t xml:space="preserve">To work with tutors to organise and support teaching and learning activities for classes. The primary focus is to undertake specified work with individuals, groups and whole classes under the direction and supervision of a qualified </w:t>
            </w:r>
            <w:r w:rsidR="00683000">
              <w:t>tutor</w:t>
            </w:r>
            <w:r>
              <w:t>.</w:t>
            </w:r>
          </w:p>
        </w:tc>
      </w:tr>
    </w:tbl>
    <w:p w:rsidR="00B2447C" w:rsidRDefault="00B2447C" w:rsidP="002F0795">
      <w:pPr>
        <w:jc w:val="center"/>
        <w:rPr>
          <w:b/>
          <w:u w:val="single"/>
        </w:rPr>
      </w:pPr>
    </w:p>
    <w:p w:rsidR="002F0795" w:rsidRDefault="002F0795" w:rsidP="002F0795">
      <w:pPr>
        <w:jc w:val="center"/>
        <w:rPr>
          <w:b/>
          <w:u w:val="single"/>
        </w:rPr>
      </w:pPr>
    </w:p>
    <w:p w:rsidR="002F0795" w:rsidRDefault="002F0795" w:rsidP="002F0795">
      <w:pPr>
        <w:jc w:val="center"/>
        <w:rPr>
          <w:b/>
          <w:u w:val="single"/>
        </w:rPr>
      </w:pPr>
    </w:p>
    <w:tbl>
      <w:tblPr>
        <w:tblStyle w:val="TableGrid"/>
        <w:tblW w:w="9781" w:type="dxa"/>
        <w:tblInd w:w="-714" w:type="dxa"/>
        <w:tblLook w:val="01E0" w:firstRow="1" w:lastRow="1" w:firstColumn="1" w:lastColumn="1" w:noHBand="0" w:noVBand="0"/>
      </w:tblPr>
      <w:tblGrid>
        <w:gridCol w:w="9781"/>
      </w:tblGrid>
      <w:tr w:rsidR="00030584" w:rsidTr="00B2447C">
        <w:trPr>
          <w:trHeight w:val="840"/>
        </w:trPr>
        <w:tc>
          <w:tcPr>
            <w:tcW w:w="9781" w:type="dxa"/>
          </w:tcPr>
          <w:p w:rsidR="00030584" w:rsidRDefault="00030584" w:rsidP="00F607CF">
            <w:pPr>
              <w:rPr>
                <w:b/>
                <w:lang w:val="en-US"/>
              </w:rPr>
            </w:pPr>
          </w:p>
          <w:p w:rsidR="00030584" w:rsidRDefault="00030584" w:rsidP="00F607CF">
            <w:pPr>
              <w:jc w:val="center"/>
              <w:rPr>
                <w:b/>
                <w:i/>
                <w:iCs/>
                <w:lang w:val="en-US"/>
              </w:rPr>
            </w:pPr>
            <w:r w:rsidRPr="00240444">
              <w:rPr>
                <w:b/>
                <w:lang w:val="en-US"/>
              </w:rPr>
              <w:t>Job purpose</w:t>
            </w:r>
          </w:p>
          <w:p w:rsidR="00030584" w:rsidRPr="00030584" w:rsidRDefault="00030584" w:rsidP="00F607CF">
            <w:pPr>
              <w:rPr>
                <w:b/>
                <w:iCs/>
                <w:lang w:val="en-US"/>
              </w:rPr>
            </w:pPr>
          </w:p>
          <w:p w:rsidR="00F607CF" w:rsidRDefault="00D94415" w:rsidP="00F607CF">
            <w:pPr>
              <w:rPr>
                <w:iCs/>
                <w:lang w:val="en-US"/>
              </w:rPr>
            </w:pPr>
            <w:r>
              <w:rPr>
                <w:iCs/>
                <w:lang w:val="en-US"/>
              </w:rPr>
              <w:t>To provide</w:t>
            </w:r>
            <w:r w:rsidR="00873B35">
              <w:rPr>
                <w:iCs/>
                <w:lang w:val="en-US"/>
              </w:rPr>
              <w:t xml:space="preserve"> </w:t>
            </w:r>
            <w:r w:rsidR="00F64768">
              <w:rPr>
                <w:iCs/>
                <w:lang w:val="en-US"/>
              </w:rPr>
              <w:t xml:space="preserve">high quality </w:t>
            </w:r>
            <w:r w:rsidR="00AA1018">
              <w:rPr>
                <w:iCs/>
                <w:lang w:val="en-US"/>
              </w:rPr>
              <w:t xml:space="preserve">learning support, </w:t>
            </w:r>
            <w:r w:rsidR="000C40E4">
              <w:rPr>
                <w:iCs/>
                <w:lang w:val="en-US"/>
              </w:rPr>
              <w:t>mentoring and</w:t>
            </w:r>
            <w:r w:rsidR="00AA1018">
              <w:rPr>
                <w:iCs/>
                <w:lang w:val="en-US"/>
              </w:rPr>
              <w:t xml:space="preserve"> intervention</w:t>
            </w:r>
            <w:r w:rsidR="00873B35">
              <w:rPr>
                <w:iCs/>
                <w:lang w:val="en-US"/>
              </w:rPr>
              <w:t xml:space="preserve"> for individuals </w:t>
            </w:r>
            <w:r w:rsidR="00AA1018">
              <w:rPr>
                <w:iCs/>
                <w:lang w:val="en-US"/>
              </w:rPr>
              <w:t xml:space="preserve">and/or </w:t>
            </w:r>
            <w:r w:rsidR="00F64768">
              <w:rPr>
                <w:iCs/>
                <w:lang w:val="en-US"/>
              </w:rPr>
              <w:t xml:space="preserve">small </w:t>
            </w:r>
            <w:r w:rsidR="00AA1018">
              <w:rPr>
                <w:iCs/>
                <w:lang w:val="en-US"/>
              </w:rPr>
              <w:t>groups of learners</w:t>
            </w:r>
            <w:r w:rsidR="00F64768">
              <w:rPr>
                <w:iCs/>
                <w:lang w:val="en-US"/>
              </w:rPr>
              <w:t>,</w:t>
            </w:r>
            <w:r w:rsidR="00AA1018">
              <w:rPr>
                <w:iCs/>
                <w:lang w:val="en-US"/>
              </w:rPr>
              <w:t xml:space="preserve"> </w:t>
            </w:r>
            <w:r w:rsidR="00873B35">
              <w:rPr>
                <w:iCs/>
                <w:lang w:val="en-US"/>
              </w:rPr>
              <w:t xml:space="preserve">including </w:t>
            </w:r>
            <w:r w:rsidR="000B5410">
              <w:rPr>
                <w:iCs/>
                <w:lang w:val="en-US"/>
              </w:rPr>
              <w:t xml:space="preserve">those with </w:t>
            </w:r>
            <w:r w:rsidR="00873B35">
              <w:rPr>
                <w:iCs/>
                <w:lang w:val="en-US"/>
              </w:rPr>
              <w:t xml:space="preserve">disabilities, </w:t>
            </w:r>
            <w:r w:rsidR="009E55D2">
              <w:rPr>
                <w:iCs/>
                <w:lang w:val="en-US"/>
              </w:rPr>
              <w:t>disadvantaged and</w:t>
            </w:r>
            <w:r w:rsidR="00873B35">
              <w:rPr>
                <w:iCs/>
                <w:lang w:val="en-US"/>
              </w:rPr>
              <w:t xml:space="preserve"> </w:t>
            </w:r>
            <w:r w:rsidR="00F64768">
              <w:rPr>
                <w:iCs/>
                <w:lang w:val="en-US"/>
              </w:rPr>
              <w:t xml:space="preserve">or who are </w:t>
            </w:r>
            <w:r w:rsidR="00873B35">
              <w:rPr>
                <w:iCs/>
                <w:lang w:val="en-US"/>
              </w:rPr>
              <w:t>disengaged</w:t>
            </w:r>
            <w:r w:rsidR="00F64768">
              <w:rPr>
                <w:iCs/>
                <w:lang w:val="en-US"/>
              </w:rPr>
              <w:t>,</w:t>
            </w:r>
            <w:r w:rsidR="00873B35">
              <w:rPr>
                <w:iCs/>
                <w:lang w:val="en-US"/>
              </w:rPr>
              <w:t xml:space="preserve"> </w:t>
            </w:r>
            <w:r w:rsidR="00AA1018">
              <w:rPr>
                <w:iCs/>
                <w:lang w:val="en-US"/>
              </w:rPr>
              <w:t>so that every learner participates, achieve</w:t>
            </w:r>
            <w:r w:rsidR="00F64768">
              <w:rPr>
                <w:iCs/>
                <w:lang w:val="en-US"/>
              </w:rPr>
              <w:t xml:space="preserve">s and progresses in their </w:t>
            </w:r>
            <w:r w:rsidR="00AA1018">
              <w:rPr>
                <w:iCs/>
                <w:lang w:val="en-US"/>
              </w:rPr>
              <w:t>programme</w:t>
            </w:r>
            <w:r w:rsidR="00F64768">
              <w:rPr>
                <w:iCs/>
                <w:lang w:val="en-US"/>
              </w:rPr>
              <w:t xml:space="preserve"> of study</w:t>
            </w:r>
            <w:r w:rsidR="00873B35">
              <w:rPr>
                <w:iCs/>
                <w:lang w:val="en-US"/>
              </w:rPr>
              <w:t>.</w:t>
            </w:r>
          </w:p>
          <w:p w:rsidR="00F607CF" w:rsidRPr="00030584" w:rsidRDefault="00F607CF" w:rsidP="00F607CF">
            <w:pPr>
              <w:rPr>
                <w:iCs/>
                <w:lang w:val="en-US"/>
              </w:rPr>
            </w:pPr>
          </w:p>
        </w:tc>
      </w:tr>
    </w:tbl>
    <w:p w:rsidR="00B54172" w:rsidRDefault="00B54172" w:rsidP="002F0795">
      <w:pPr>
        <w:jc w:val="center"/>
        <w:rPr>
          <w:b/>
          <w:u w:val="single"/>
        </w:rPr>
      </w:pPr>
    </w:p>
    <w:tbl>
      <w:tblPr>
        <w:tblStyle w:val="TableGrid"/>
        <w:tblW w:w="9781" w:type="dxa"/>
        <w:tblInd w:w="-714" w:type="dxa"/>
        <w:tblLook w:val="01E0" w:firstRow="1" w:lastRow="1" w:firstColumn="1" w:lastColumn="1" w:noHBand="0" w:noVBand="0"/>
      </w:tblPr>
      <w:tblGrid>
        <w:gridCol w:w="1538"/>
        <w:gridCol w:w="8243"/>
      </w:tblGrid>
      <w:tr w:rsidR="002F0795" w:rsidTr="00B2447C">
        <w:tc>
          <w:tcPr>
            <w:tcW w:w="9781" w:type="dxa"/>
            <w:gridSpan w:val="2"/>
          </w:tcPr>
          <w:p w:rsidR="002F0795" w:rsidRPr="002F0795" w:rsidRDefault="002F0795" w:rsidP="006700A1">
            <w:pPr>
              <w:jc w:val="center"/>
              <w:rPr>
                <w:b/>
                <w:sz w:val="16"/>
                <w:szCs w:val="16"/>
                <w:lang w:val="en-US"/>
              </w:rPr>
            </w:pPr>
          </w:p>
          <w:p w:rsidR="002F0795" w:rsidRDefault="006C0E8D" w:rsidP="006700A1">
            <w:pPr>
              <w:jc w:val="center"/>
              <w:rPr>
                <w:b/>
                <w:szCs w:val="20"/>
                <w:lang w:val="en-US"/>
              </w:rPr>
            </w:pPr>
            <w:r>
              <w:rPr>
                <w:b/>
                <w:szCs w:val="20"/>
                <w:lang w:val="en-US"/>
              </w:rPr>
              <w:t>MAIN DUTIES</w:t>
            </w:r>
          </w:p>
          <w:p w:rsidR="002F0795" w:rsidRPr="00B54172" w:rsidRDefault="002F0795" w:rsidP="002F0795">
            <w:pPr>
              <w:jc w:val="center"/>
              <w:rPr>
                <w:b/>
                <w:color w:val="FF0000"/>
                <w:szCs w:val="20"/>
                <w:lang w:val="en-US"/>
              </w:rPr>
            </w:pPr>
          </w:p>
        </w:tc>
      </w:tr>
      <w:tr w:rsidR="00B2447C" w:rsidTr="00B2447C">
        <w:trPr>
          <w:trHeight w:val="234"/>
        </w:trPr>
        <w:tc>
          <w:tcPr>
            <w:tcW w:w="1538" w:type="dxa"/>
          </w:tcPr>
          <w:p w:rsidR="00B2447C" w:rsidRPr="00B2447C" w:rsidRDefault="00B2447C" w:rsidP="007D4D00">
            <w:pPr>
              <w:pStyle w:val="ListParagraph"/>
              <w:numPr>
                <w:ilvl w:val="0"/>
                <w:numId w:val="11"/>
              </w:numPr>
              <w:tabs>
                <w:tab w:val="left" w:pos="0"/>
                <w:tab w:val="left" w:pos="180"/>
              </w:tabs>
              <w:jc w:val="center"/>
              <w:rPr>
                <w:b/>
                <w:szCs w:val="20"/>
                <w:lang w:val="en-US"/>
              </w:rPr>
            </w:pPr>
          </w:p>
        </w:tc>
        <w:tc>
          <w:tcPr>
            <w:tcW w:w="8243" w:type="dxa"/>
          </w:tcPr>
          <w:p w:rsidR="00B2447C" w:rsidRDefault="00B2447C" w:rsidP="00D4253B">
            <w:pPr>
              <w:pStyle w:val="Title"/>
              <w:rPr>
                <w:szCs w:val="20"/>
                <w:lang w:val="en-US"/>
              </w:rPr>
            </w:pPr>
            <w:r w:rsidRPr="008D016B">
              <w:rPr>
                <w:rFonts w:ascii="Arial" w:eastAsia="Times New Roman" w:hAnsi="Arial" w:cs="Arial"/>
                <w:iCs/>
                <w:spacing w:val="0"/>
                <w:kern w:val="0"/>
                <w:sz w:val="24"/>
                <w:szCs w:val="24"/>
                <w:lang w:val="en-US"/>
              </w:rPr>
              <w:t xml:space="preserve">Plan, prepare and deliver specified learning activities to individuals and small groups modifying and adapting activities as necessary </w:t>
            </w:r>
            <w:r w:rsidRPr="008D016B">
              <w:rPr>
                <w:rFonts w:ascii="Arial" w:eastAsia="Times New Roman" w:hAnsi="Arial" w:cs="Arial"/>
                <w:iCs/>
                <w:spacing w:val="0"/>
                <w:kern w:val="0"/>
                <w:sz w:val="24"/>
                <w:szCs w:val="24"/>
                <w:lang w:val="en-US"/>
              </w:rPr>
              <w:lastRenderedPageBreak/>
              <w:t>under the direction and supervision of a tutor</w:t>
            </w:r>
          </w:p>
        </w:tc>
      </w:tr>
      <w:tr w:rsidR="00B2447C" w:rsidTr="00B2447C">
        <w:trPr>
          <w:trHeight w:val="234"/>
        </w:trPr>
        <w:tc>
          <w:tcPr>
            <w:tcW w:w="1538" w:type="dxa"/>
          </w:tcPr>
          <w:p w:rsidR="00B2447C" w:rsidRPr="00B2447C" w:rsidRDefault="00B2447C" w:rsidP="007D4D00">
            <w:pPr>
              <w:pStyle w:val="ListParagraph"/>
              <w:numPr>
                <w:ilvl w:val="0"/>
                <w:numId w:val="11"/>
              </w:numPr>
              <w:tabs>
                <w:tab w:val="left" w:pos="0"/>
                <w:tab w:val="left" w:pos="180"/>
              </w:tabs>
              <w:jc w:val="center"/>
              <w:rPr>
                <w:b/>
                <w:szCs w:val="20"/>
                <w:lang w:val="en-US"/>
              </w:rPr>
            </w:pPr>
          </w:p>
        </w:tc>
        <w:tc>
          <w:tcPr>
            <w:tcW w:w="8243" w:type="dxa"/>
          </w:tcPr>
          <w:p w:rsidR="00B2447C" w:rsidRDefault="00B2447C" w:rsidP="00261BD5">
            <w:r>
              <w:t>Assess, record and report on development, progress and attainment</w:t>
            </w:r>
          </w:p>
        </w:tc>
      </w:tr>
      <w:tr w:rsidR="00B2447C" w:rsidTr="00B2447C">
        <w:trPr>
          <w:trHeight w:val="234"/>
        </w:trPr>
        <w:tc>
          <w:tcPr>
            <w:tcW w:w="1538" w:type="dxa"/>
          </w:tcPr>
          <w:p w:rsidR="00B2447C" w:rsidRPr="00B2447C" w:rsidRDefault="00B2447C" w:rsidP="007D4D00">
            <w:pPr>
              <w:pStyle w:val="ListParagraph"/>
              <w:numPr>
                <w:ilvl w:val="0"/>
                <w:numId w:val="11"/>
              </w:numPr>
              <w:tabs>
                <w:tab w:val="left" w:pos="0"/>
                <w:tab w:val="left" w:pos="180"/>
              </w:tabs>
              <w:jc w:val="center"/>
              <w:rPr>
                <w:b/>
                <w:szCs w:val="20"/>
                <w:lang w:val="en-US"/>
              </w:rPr>
            </w:pPr>
          </w:p>
        </w:tc>
        <w:tc>
          <w:tcPr>
            <w:tcW w:w="8243" w:type="dxa"/>
          </w:tcPr>
          <w:p w:rsidR="00B2447C" w:rsidRDefault="00B2447C" w:rsidP="00B2447C">
            <w:r>
              <w:t>Use teaching and learning objectives to plan, evaluate and adjust session/work plans as appropriate within agreed systems of supervision</w:t>
            </w:r>
          </w:p>
        </w:tc>
      </w:tr>
      <w:tr w:rsidR="00B2447C" w:rsidTr="00B2447C">
        <w:trPr>
          <w:trHeight w:val="234"/>
        </w:trPr>
        <w:tc>
          <w:tcPr>
            <w:tcW w:w="1538" w:type="dxa"/>
          </w:tcPr>
          <w:p w:rsidR="00B2447C" w:rsidRPr="00B2447C" w:rsidRDefault="00B2447C" w:rsidP="007D4D00">
            <w:pPr>
              <w:pStyle w:val="ListParagraph"/>
              <w:numPr>
                <w:ilvl w:val="0"/>
                <w:numId w:val="11"/>
              </w:numPr>
              <w:tabs>
                <w:tab w:val="left" w:pos="0"/>
                <w:tab w:val="left" w:pos="180"/>
              </w:tabs>
              <w:jc w:val="center"/>
              <w:rPr>
                <w:b/>
                <w:szCs w:val="20"/>
                <w:lang w:val="en-US"/>
              </w:rPr>
            </w:pPr>
          </w:p>
        </w:tc>
        <w:tc>
          <w:tcPr>
            <w:tcW w:w="8243" w:type="dxa"/>
          </w:tcPr>
          <w:p w:rsidR="00B2447C" w:rsidRDefault="00B2447C" w:rsidP="00683000">
            <w:r>
              <w:t xml:space="preserve">Support </w:t>
            </w:r>
            <w:r w:rsidR="00683000">
              <w:t>learners</w:t>
            </w:r>
            <w:r>
              <w:t xml:space="preserve"> in social and emotional well-being, reporting problems to the tutor as appropriate</w:t>
            </w:r>
          </w:p>
        </w:tc>
      </w:tr>
      <w:tr w:rsidR="000C40E4" w:rsidTr="00B2447C">
        <w:trPr>
          <w:trHeight w:val="229"/>
        </w:trPr>
        <w:tc>
          <w:tcPr>
            <w:tcW w:w="1538" w:type="dxa"/>
          </w:tcPr>
          <w:p w:rsidR="000C40E4" w:rsidRPr="00B2447C" w:rsidRDefault="000C40E4" w:rsidP="007D4D00">
            <w:pPr>
              <w:pStyle w:val="ListParagraph"/>
              <w:numPr>
                <w:ilvl w:val="0"/>
                <w:numId w:val="11"/>
              </w:numPr>
              <w:jc w:val="center"/>
              <w:rPr>
                <w:b/>
                <w:szCs w:val="20"/>
                <w:lang w:val="en-US"/>
              </w:rPr>
            </w:pPr>
          </w:p>
        </w:tc>
        <w:tc>
          <w:tcPr>
            <w:tcW w:w="8243" w:type="dxa"/>
          </w:tcPr>
          <w:p w:rsidR="000C40E4" w:rsidRDefault="00F64768" w:rsidP="00F64768">
            <w:pPr>
              <w:rPr>
                <w:lang w:val="en-US"/>
              </w:rPr>
            </w:pPr>
            <w:r>
              <w:rPr>
                <w:lang w:val="en-US"/>
              </w:rPr>
              <w:t>Collaborate</w:t>
            </w:r>
            <w:r w:rsidR="00676B1B">
              <w:rPr>
                <w:lang w:val="en-US"/>
              </w:rPr>
              <w:t xml:space="preserve"> </w:t>
            </w:r>
            <w:r w:rsidR="000C40E4">
              <w:rPr>
                <w:lang w:val="en-US"/>
              </w:rPr>
              <w:t xml:space="preserve">with </w:t>
            </w:r>
            <w:r w:rsidR="00676B1B">
              <w:rPr>
                <w:lang w:val="en-US"/>
              </w:rPr>
              <w:t xml:space="preserve">the </w:t>
            </w:r>
            <w:r w:rsidR="000C40E4">
              <w:rPr>
                <w:lang w:val="en-US"/>
              </w:rPr>
              <w:t xml:space="preserve">tutor to identify </w:t>
            </w:r>
            <w:r>
              <w:rPr>
                <w:lang w:val="en-US"/>
              </w:rPr>
              <w:t>the additio</w:t>
            </w:r>
            <w:r w:rsidR="000C40E4">
              <w:rPr>
                <w:lang w:val="en-US"/>
              </w:rPr>
              <w:t>nal support</w:t>
            </w:r>
            <w:r w:rsidR="008A6B03">
              <w:rPr>
                <w:lang w:val="en-US"/>
              </w:rPr>
              <w:t xml:space="preserve"> and</w:t>
            </w:r>
            <w:r w:rsidR="00AA1018">
              <w:rPr>
                <w:lang w:val="en-US"/>
              </w:rPr>
              <w:t xml:space="preserve"> intervention</w:t>
            </w:r>
            <w:r w:rsidR="005E42E8">
              <w:rPr>
                <w:lang w:val="en-US"/>
              </w:rPr>
              <w:t xml:space="preserve"> activities</w:t>
            </w:r>
            <w:r w:rsidR="00676B1B">
              <w:rPr>
                <w:lang w:val="en-US"/>
              </w:rPr>
              <w:t xml:space="preserve"> </w:t>
            </w:r>
            <w:r>
              <w:rPr>
                <w:lang w:val="en-US"/>
              </w:rPr>
              <w:t>required, tailoring activities and materials, to enable learners</w:t>
            </w:r>
            <w:r w:rsidR="00676B1B">
              <w:rPr>
                <w:lang w:val="en-US"/>
              </w:rPr>
              <w:t xml:space="preserve"> to succeed and achieve</w:t>
            </w:r>
          </w:p>
        </w:tc>
      </w:tr>
      <w:tr w:rsidR="000C40E4" w:rsidTr="00B2447C">
        <w:trPr>
          <w:trHeight w:val="229"/>
        </w:trPr>
        <w:tc>
          <w:tcPr>
            <w:tcW w:w="1538" w:type="dxa"/>
          </w:tcPr>
          <w:p w:rsidR="000C40E4" w:rsidRPr="00B2447C" w:rsidRDefault="000C40E4" w:rsidP="007D4D00">
            <w:pPr>
              <w:pStyle w:val="ListParagraph"/>
              <w:numPr>
                <w:ilvl w:val="0"/>
                <w:numId w:val="11"/>
              </w:numPr>
              <w:jc w:val="center"/>
              <w:rPr>
                <w:b/>
                <w:szCs w:val="20"/>
                <w:lang w:val="en-US"/>
              </w:rPr>
            </w:pPr>
          </w:p>
        </w:tc>
        <w:tc>
          <w:tcPr>
            <w:tcW w:w="8243" w:type="dxa"/>
          </w:tcPr>
          <w:p w:rsidR="000C40E4" w:rsidRDefault="00533ABD" w:rsidP="00261BD5">
            <w:pPr>
              <w:rPr>
                <w:lang w:val="en-US"/>
              </w:rPr>
            </w:pPr>
            <w:r>
              <w:rPr>
                <w:lang w:val="en-US"/>
              </w:rPr>
              <w:t>Work with individuals</w:t>
            </w:r>
            <w:r w:rsidR="000C40E4">
              <w:rPr>
                <w:lang w:val="en-US"/>
              </w:rPr>
              <w:t xml:space="preserve"> who require </w:t>
            </w:r>
            <w:r w:rsidR="00F64768">
              <w:rPr>
                <w:lang w:val="en-US"/>
              </w:rPr>
              <w:t>targeted support to complete all</w:t>
            </w:r>
            <w:r>
              <w:rPr>
                <w:lang w:val="en-US"/>
              </w:rPr>
              <w:t xml:space="preserve"> </w:t>
            </w:r>
            <w:r w:rsidR="00261BD5">
              <w:rPr>
                <w:lang w:val="en-US"/>
              </w:rPr>
              <w:t>tasks and activities</w:t>
            </w:r>
            <w:r w:rsidR="00AA1018">
              <w:rPr>
                <w:lang w:val="en-US"/>
              </w:rPr>
              <w:t xml:space="preserve">, </w:t>
            </w:r>
            <w:r w:rsidR="00F64768">
              <w:rPr>
                <w:lang w:val="en-US"/>
              </w:rPr>
              <w:t xml:space="preserve">supporting learners to </w:t>
            </w:r>
            <w:r w:rsidR="00AA1018">
              <w:rPr>
                <w:lang w:val="en-US"/>
              </w:rPr>
              <w:t>develop</w:t>
            </w:r>
            <w:r w:rsidR="008A6B03">
              <w:rPr>
                <w:lang w:val="en-US"/>
              </w:rPr>
              <w:t xml:space="preserve"> their</w:t>
            </w:r>
            <w:r w:rsidR="00AA1018">
              <w:rPr>
                <w:lang w:val="en-US"/>
              </w:rPr>
              <w:t xml:space="preserve"> knowledge, skills and experience </w:t>
            </w:r>
            <w:r w:rsidR="00F64768">
              <w:rPr>
                <w:lang w:val="en-US"/>
              </w:rPr>
              <w:t>and grow in confidence and independence</w:t>
            </w:r>
          </w:p>
        </w:tc>
      </w:tr>
      <w:tr w:rsidR="002F0795" w:rsidTr="00B2447C">
        <w:trPr>
          <w:trHeight w:val="229"/>
        </w:trPr>
        <w:tc>
          <w:tcPr>
            <w:tcW w:w="1538" w:type="dxa"/>
          </w:tcPr>
          <w:p w:rsidR="002F0795" w:rsidRPr="00B2447C" w:rsidRDefault="002F0795" w:rsidP="007D4D00">
            <w:pPr>
              <w:pStyle w:val="ListParagraph"/>
              <w:numPr>
                <w:ilvl w:val="0"/>
                <w:numId w:val="11"/>
              </w:numPr>
              <w:jc w:val="center"/>
              <w:rPr>
                <w:b/>
                <w:szCs w:val="20"/>
                <w:lang w:val="en-US"/>
              </w:rPr>
            </w:pPr>
          </w:p>
        </w:tc>
        <w:tc>
          <w:tcPr>
            <w:tcW w:w="8243" w:type="dxa"/>
          </w:tcPr>
          <w:p w:rsidR="002F0795" w:rsidRPr="00240444" w:rsidRDefault="00AA1018" w:rsidP="008A6B03">
            <w:pPr>
              <w:rPr>
                <w:lang w:val="en-US"/>
              </w:rPr>
            </w:pPr>
            <w:r>
              <w:rPr>
                <w:lang w:val="en-US"/>
              </w:rPr>
              <w:t xml:space="preserve">Identifying </w:t>
            </w:r>
            <w:r w:rsidRPr="00533ABD">
              <w:rPr>
                <w:lang w:val="en-US"/>
              </w:rPr>
              <w:t xml:space="preserve">barriers to learning </w:t>
            </w:r>
            <w:r w:rsidR="00F64768">
              <w:rPr>
                <w:lang w:val="en-US"/>
              </w:rPr>
              <w:t>and devise and develop a range of appropriate</w:t>
            </w:r>
            <w:r w:rsidR="008A6B03">
              <w:rPr>
                <w:lang w:val="en-US"/>
              </w:rPr>
              <w:t xml:space="preserve"> strategies to assist</w:t>
            </w:r>
            <w:r w:rsidR="00533ABD" w:rsidRPr="00533ABD">
              <w:rPr>
                <w:lang w:val="en-US"/>
              </w:rPr>
              <w:t xml:space="preserve"> learners </w:t>
            </w:r>
            <w:r w:rsidR="008A6B03">
              <w:rPr>
                <w:lang w:val="en-US"/>
              </w:rPr>
              <w:t xml:space="preserve">in resolving </w:t>
            </w:r>
            <w:r w:rsidR="00533ABD" w:rsidRPr="00533ABD">
              <w:rPr>
                <w:lang w:val="en-US"/>
              </w:rPr>
              <w:t xml:space="preserve">issues </w:t>
            </w:r>
            <w:r w:rsidR="008A6B03">
              <w:rPr>
                <w:lang w:val="en-US"/>
              </w:rPr>
              <w:t xml:space="preserve">or </w:t>
            </w:r>
            <w:r w:rsidR="00F64768">
              <w:rPr>
                <w:lang w:val="en-US"/>
              </w:rPr>
              <w:t xml:space="preserve">tackling </w:t>
            </w:r>
            <w:r w:rsidR="008A6B03">
              <w:rPr>
                <w:lang w:val="en-US"/>
              </w:rPr>
              <w:t>concerns</w:t>
            </w:r>
            <w:r w:rsidR="00533ABD" w:rsidRPr="00533ABD">
              <w:rPr>
                <w:lang w:val="en-US"/>
              </w:rPr>
              <w:t xml:space="preserve"> </w:t>
            </w:r>
          </w:p>
        </w:tc>
      </w:tr>
      <w:tr w:rsidR="00421E85" w:rsidTr="00B2447C">
        <w:trPr>
          <w:trHeight w:val="229"/>
        </w:trPr>
        <w:tc>
          <w:tcPr>
            <w:tcW w:w="1538" w:type="dxa"/>
          </w:tcPr>
          <w:p w:rsidR="00421E85" w:rsidRPr="00B2447C" w:rsidRDefault="00421E85" w:rsidP="007D4D00">
            <w:pPr>
              <w:pStyle w:val="ListParagraph"/>
              <w:numPr>
                <w:ilvl w:val="0"/>
                <w:numId w:val="11"/>
              </w:numPr>
              <w:jc w:val="center"/>
              <w:rPr>
                <w:b/>
                <w:szCs w:val="20"/>
                <w:lang w:val="en-US"/>
              </w:rPr>
            </w:pPr>
          </w:p>
        </w:tc>
        <w:tc>
          <w:tcPr>
            <w:tcW w:w="8243" w:type="dxa"/>
          </w:tcPr>
          <w:p w:rsidR="00421E85" w:rsidRDefault="00421E85" w:rsidP="000B5410">
            <w:pPr>
              <w:rPr>
                <w:lang w:val="en-US"/>
              </w:rPr>
            </w:pPr>
            <w:r>
              <w:rPr>
                <w:lang w:val="en-US"/>
              </w:rPr>
              <w:t xml:space="preserve">Support tutor with learner </w:t>
            </w:r>
            <w:r w:rsidR="008A6B03">
              <w:rPr>
                <w:lang w:val="en-US"/>
              </w:rPr>
              <w:t xml:space="preserve">portfolios, </w:t>
            </w:r>
            <w:r w:rsidR="00580989">
              <w:rPr>
                <w:lang w:val="en-US"/>
              </w:rPr>
              <w:t xml:space="preserve">leading where reasonably required on conducting </w:t>
            </w:r>
            <w:r w:rsidR="008A6B03">
              <w:rPr>
                <w:lang w:val="en-US"/>
              </w:rPr>
              <w:t>assessments</w:t>
            </w:r>
            <w:r w:rsidR="00580989">
              <w:rPr>
                <w:lang w:val="en-US"/>
              </w:rPr>
              <w:t xml:space="preserve">, providing feedback to learners, conducting </w:t>
            </w:r>
            <w:r w:rsidR="008A6B03">
              <w:rPr>
                <w:lang w:val="en-US"/>
              </w:rPr>
              <w:t xml:space="preserve">progress </w:t>
            </w:r>
            <w:r>
              <w:rPr>
                <w:lang w:val="en-US"/>
              </w:rPr>
              <w:t>reviews</w:t>
            </w:r>
            <w:r w:rsidR="00580989">
              <w:rPr>
                <w:lang w:val="en-US"/>
              </w:rPr>
              <w:t>, record-keeping</w:t>
            </w:r>
            <w:r>
              <w:rPr>
                <w:lang w:val="en-US"/>
              </w:rPr>
              <w:t xml:space="preserve"> and </w:t>
            </w:r>
            <w:r w:rsidR="008A6B03">
              <w:rPr>
                <w:lang w:val="en-US"/>
              </w:rPr>
              <w:t xml:space="preserve">the provision of programme administration and study support </w:t>
            </w:r>
          </w:p>
        </w:tc>
      </w:tr>
      <w:tr w:rsidR="00496B81" w:rsidTr="00B2447C">
        <w:trPr>
          <w:trHeight w:val="229"/>
        </w:trPr>
        <w:tc>
          <w:tcPr>
            <w:tcW w:w="1538" w:type="dxa"/>
          </w:tcPr>
          <w:p w:rsidR="00496B81" w:rsidRPr="00B2447C" w:rsidRDefault="00496B81" w:rsidP="007D4D00">
            <w:pPr>
              <w:pStyle w:val="ListParagraph"/>
              <w:numPr>
                <w:ilvl w:val="0"/>
                <w:numId w:val="11"/>
              </w:numPr>
              <w:jc w:val="center"/>
              <w:rPr>
                <w:b/>
                <w:szCs w:val="20"/>
                <w:lang w:val="en-US"/>
              </w:rPr>
            </w:pPr>
          </w:p>
        </w:tc>
        <w:tc>
          <w:tcPr>
            <w:tcW w:w="8243" w:type="dxa"/>
          </w:tcPr>
          <w:p w:rsidR="00496B81" w:rsidRDefault="00496B81" w:rsidP="000B5410">
            <w:pPr>
              <w:rPr>
                <w:lang w:val="en-US"/>
              </w:rPr>
            </w:pPr>
            <w:r>
              <w:rPr>
                <w:lang w:val="en-US"/>
              </w:rPr>
              <w:t>Promote good behaviour management, applying policies and procedures in a fair and consistent manner, and take appropriate action in a timely and sensitive manner, completing records or reports accurately where required</w:t>
            </w:r>
          </w:p>
        </w:tc>
      </w:tr>
      <w:tr w:rsidR="009E55D2" w:rsidTr="00B2447C">
        <w:trPr>
          <w:trHeight w:val="229"/>
        </w:trPr>
        <w:tc>
          <w:tcPr>
            <w:tcW w:w="1538" w:type="dxa"/>
          </w:tcPr>
          <w:p w:rsidR="009E55D2" w:rsidRPr="00B2447C" w:rsidRDefault="009E55D2" w:rsidP="007D4D00">
            <w:pPr>
              <w:pStyle w:val="ListParagraph"/>
              <w:numPr>
                <w:ilvl w:val="0"/>
                <w:numId w:val="11"/>
              </w:numPr>
              <w:jc w:val="center"/>
              <w:rPr>
                <w:b/>
                <w:szCs w:val="20"/>
                <w:lang w:val="en-US"/>
              </w:rPr>
            </w:pPr>
          </w:p>
        </w:tc>
        <w:tc>
          <w:tcPr>
            <w:tcW w:w="8243" w:type="dxa"/>
          </w:tcPr>
          <w:p w:rsidR="009E55D2" w:rsidRDefault="009E55D2" w:rsidP="008A6B03">
            <w:pPr>
              <w:rPr>
                <w:lang w:val="en-US"/>
              </w:rPr>
            </w:pPr>
            <w:r>
              <w:rPr>
                <w:lang w:val="en-US"/>
              </w:rPr>
              <w:t xml:space="preserve">Support learners to </w:t>
            </w:r>
            <w:r w:rsidR="008A6B03">
              <w:rPr>
                <w:lang w:val="en-US"/>
              </w:rPr>
              <w:t>achieve to the</w:t>
            </w:r>
            <w:r w:rsidR="00580989">
              <w:rPr>
                <w:lang w:val="en-US"/>
              </w:rPr>
              <w:t>ir</w:t>
            </w:r>
            <w:r w:rsidR="008A6B03">
              <w:rPr>
                <w:lang w:val="en-US"/>
              </w:rPr>
              <w:t xml:space="preserve"> potential, including support to achieve learning objectives, completing</w:t>
            </w:r>
            <w:r>
              <w:rPr>
                <w:lang w:val="en-US"/>
              </w:rPr>
              <w:t xml:space="preserve"> portfolios</w:t>
            </w:r>
            <w:r w:rsidR="008A6B03">
              <w:rPr>
                <w:lang w:val="en-US"/>
              </w:rPr>
              <w:t>, and</w:t>
            </w:r>
            <w:r>
              <w:rPr>
                <w:lang w:val="en-US"/>
              </w:rPr>
              <w:t xml:space="preserve"> readiness for</w:t>
            </w:r>
            <w:r w:rsidR="008A6B03">
              <w:rPr>
                <w:lang w:val="en-US"/>
              </w:rPr>
              <w:t xml:space="preserve"> assessment</w:t>
            </w:r>
            <w:r w:rsidR="00580989">
              <w:rPr>
                <w:lang w:val="en-US"/>
              </w:rPr>
              <w:t>s and personal development goals</w:t>
            </w:r>
          </w:p>
        </w:tc>
      </w:tr>
      <w:tr w:rsidR="009E55D2" w:rsidTr="00B2447C">
        <w:trPr>
          <w:trHeight w:val="229"/>
        </w:trPr>
        <w:tc>
          <w:tcPr>
            <w:tcW w:w="1538" w:type="dxa"/>
          </w:tcPr>
          <w:p w:rsidR="009E55D2" w:rsidRPr="00B2447C" w:rsidRDefault="009E55D2" w:rsidP="007D4D00">
            <w:pPr>
              <w:pStyle w:val="ListParagraph"/>
              <w:numPr>
                <w:ilvl w:val="0"/>
                <w:numId w:val="11"/>
              </w:numPr>
              <w:jc w:val="center"/>
              <w:rPr>
                <w:b/>
                <w:szCs w:val="20"/>
                <w:lang w:val="en-US"/>
              </w:rPr>
            </w:pPr>
          </w:p>
        </w:tc>
        <w:tc>
          <w:tcPr>
            <w:tcW w:w="8243" w:type="dxa"/>
          </w:tcPr>
          <w:p w:rsidR="009E55D2" w:rsidRDefault="009E55D2" w:rsidP="00D94415">
            <w:pPr>
              <w:rPr>
                <w:lang w:val="en-US"/>
              </w:rPr>
            </w:pPr>
            <w:r>
              <w:rPr>
                <w:lang w:val="en-US"/>
              </w:rPr>
              <w:t>Assist with preparation for exams and to take part in invigilation</w:t>
            </w:r>
            <w:r w:rsidR="008A6B03">
              <w:rPr>
                <w:lang w:val="en-US"/>
              </w:rPr>
              <w:t>, supervision</w:t>
            </w:r>
            <w:r>
              <w:rPr>
                <w:lang w:val="en-US"/>
              </w:rPr>
              <w:t xml:space="preserve"> and support during exams</w:t>
            </w:r>
          </w:p>
        </w:tc>
      </w:tr>
      <w:tr w:rsidR="00964269" w:rsidTr="00B2447C">
        <w:trPr>
          <w:trHeight w:val="229"/>
        </w:trPr>
        <w:tc>
          <w:tcPr>
            <w:tcW w:w="1538" w:type="dxa"/>
          </w:tcPr>
          <w:p w:rsidR="00964269" w:rsidRPr="00B2447C" w:rsidRDefault="00964269" w:rsidP="007D4D00">
            <w:pPr>
              <w:pStyle w:val="ListParagraph"/>
              <w:numPr>
                <w:ilvl w:val="0"/>
                <w:numId w:val="11"/>
              </w:numPr>
              <w:jc w:val="center"/>
              <w:rPr>
                <w:b/>
                <w:szCs w:val="20"/>
                <w:lang w:val="en-US"/>
              </w:rPr>
            </w:pPr>
          </w:p>
        </w:tc>
        <w:tc>
          <w:tcPr>
            <w:tcW w:w="8243" w:type="dxa"/>
          </w:tcPr>
          <w:p w:rsidR="00964269" w:rsidRDefault="00964269" w:rsidP="005E42E8">
            <w:pPr>
              <w:rPr>
                <w:lang w:val="en-US"/>
              </w:rPr>
            </w:pPr>
            <w:r>
              <w:rPr>
                <w:lang w:val="en-US"/>
              </w:rPr>
              <w:t>A</w:t>
            </w:r>
            <w:r w:rsidR="008A6B03">
              <w:rPr>
                <w:lang w:val="en-US"/>
              </w:rPr>
              <w:t xml:space="preserve">ssist in the arrangement of and supervision of work experience placements, support for positive progression and </w:t>
            </w:r>
            <w:r w:rsidR="005E42E8">
              <w:rPr>
                <w:lang w:val="en-US"/>
              </w:rPr>
              <w:t>the planning and delivery of enrichment activities so that all aspects of the course requirements are fulfilled</w:t>
            </w:r>
          </w:p>
        </w:tc>
      </w:tr>
      <w:tr w:rsidR="002F0795" w:rsidTr="00B2447C">
        <w:trPr>
          <w:trHeight w:val="229"/>
        </w:trPr>
        <w:tc>
          <w:tcPr>
            <w:tcW w:w="1538" w:type="dxa"/>
          </w:tcPr>
          <w:p w:rsidR="002F0795" w:rsidRPr="00B2447C" w:rsidRDefault="002F0795" w:rsidP="007D4D00">
            <w:pPr>
              <w:pStyle w:val="ListParagraph"/>
              <w:numPr>
                <w:ilvl w:val="0"/>
                <w:numId w:val="11"/>
              </w:numPr>
              <w:jc w:val="center"/>
              <w:rPr>
                <w:b/>
                <w:szCs w:val="20"/>
                <w:lang w:val="en-US"/>
              </w:rPr>
            </w:pPr>
          </w:p>
        </w:tc>
        <w:tc>
          <w:tcPr>
            <w:tcW w:w="8243" w:type="dxa"/>
          </w:tcPr>
          <w:p w:rsidR="002F0795" w:rsidRPr="008229DC" w:rsidRDefault="00D94415" w:rsidP="00533ABD">
            <w:pPr>
              <w:rPr>
                <w:lang w:val="en-US"/>
              </w:rPr>
            </w:pPr>
            <w:r>
              <w:rPr>
                <w:lang w:val="en-US"/>
              </w:rPr>
              <w:t>Pro</w:t>
            </w:r>
            <w:r w:rsidR="005E42E8">
              <w:rPr>
                <w:lang w:val="en-US"/>
              </w:rPr>
              <w:t xml:space="preserve">vide specific support to individual learners with special needs or an Education, Health and Care Plan requirement, as agreed with you, </w:t>
            </w:r>
            <w:r w:rsidR="005E42E8">
              <w:rPr>
                <w:lang w:val="en-US"/>
              </w:rPr>
              <w:lastRenderedPageBreak/>
              <w:t xml:space="preserve">supporting the health, safety and wellbeing of learners in line with company policy and </w:t>
            </w:r>
            <w:r w:rsidR="00676B1B">
              <w:rPr>
                <w:lang w:val="en-US"/>
              </w:rPr>
              <w:t>person-centred</w:t>
            </w:r>
            <w:r w:rsidR="005E42E8">
              <w:rPr>
                <w:lang w:val="en-US"/>
              </w:rPr>
              <w:t xml:space="preserve"> plans</w:t>
            </w:r>
          </w:p>
        </w:tc>
      </w:tr>
      <w:tr w:rsidR="00580989" w:rsidTr="00B2447C">
        <w:trPr>
          <w:trHeight w:val="425"/>
        </w:trPr>
        <w:tc>
          <w:tcPr>
            <w:tcW w:w="1538" w:type="dxa"/>
          </w:tcPr>
          <w:p w:rsidR="00580989" w:rsidRPr="00B2447C" w:rsidRDefault="00580989" w:rsidP="007D4D00">
            <w:pPr>
              <w:pStyle w:val="ListParagraph"/>
              <w:numPr>
                <w:ilvl w:val="0"/>
                <w:numId w:val="11"/>
              </w:numPr>
              <w:jc w:val="center"/>
              <w:rPr>
                <w:b/>
                <w:szCs w:val="20"/>
                <w:lang w:val="en-US"/>
              </w:rPr>
            </w:pPr>
          </w:p>
        </w:tc>
        <w:tc>
          <w:tcPr>
            <w:tcW w:w="8243" w:type="dxa"/>
          </w:tcPr>
          <w:p w:rsidR="00580989" w:rsidRDefault="00580989" w:rsidP="0030512A">
            <w:pPr>
              <w:rPr>
                <w:lang w:val="en-US"/>
              </w:rPr>
            </w:pPr>
            <w:r>
              <w:rPr>
                <w:lang w:val="en-US"/>
              </w:rPr>
              <w:t>Act as the key worker for identified learners, championing their engagement, attendance, progress and achievement</w:t>
            </w:r>
          </w:p>
        </w:tc>
      </w:tr>
      <w:tr w:rsidR="00580989" w:rsidTr="00B2447C">
        <w:trPr>
          <w:trHeight w:val="425"/>
        </w:trPr>
        <w:tc>
          <w:tcPr>
            <w:tcW w:w="1538" w:type="dxa"/>
          </w:tcPr>
          <w:p w:rsidR="00580989" w:rsidRPr="00B2447C" w:rsidRDefault="00580989" w:rsidP="007D4D00">
            <w:pPr>
              <w:pStyle w:val="ListParagraph"/>
              <w:numPr>
                <w:ilvl w:val="0"/>
                <w:numId w:val="11"/>
              </w:numPr>
              <w:jc w:val="center"/>
              <w:rPr>
                <w:b/>
                <w:szCs w:val="20"/>
                <w:lang w:val="en-US"/>
              </w:rPr>
            </w:pPr>
          </w:p>
        </w:tc>
        <w:tc>
          <w:tcPr>
            <w:tcW w:w="8243" w:type="dxa"/>
          </w:tcPr>
          <w:p w:rsidR="00580989" w:rsidRDefault="00580989" w:rsidP="00580989">
            <w:pPr>
              <w:rPr>
                <w:lang w:val="en-US"/>
              </w:rPr>
            </w:pPr>
            <w:r>
              <w:rPr>
                <w:lang w:val="en-US"/>
              </w:rPr>
              <w:t>Provide flexible support to the wider business as reasonably required, fulfilling occasional alternative duties as requested, so that expertise is deployed to meet business priorities at a level consistent with those outlined in this job description</w:t>
            </w:r>
          </w:p>
        </w:tc>
      </w:tr>
    </w:tbl>
    <w:p w:rsidR="00D94415" w:rsidRDefault="00D94415"/>
    <w:p w:rsidR="0085491C" w:rsidRDefault="0085491C" w:rsidP="00416D60">
      <w:pPr>
        <w:ind w:left="180"/>
      </w:pPr>
    </w:p>
    <w:tbl>
      <w:tblPr>
        <w:tblStyle w:val="TableGrid"/>
        <w:tblW w:w="9639" w:type="dxa"/>
        <w:tblInd w:w="-572" w:type="dxa"/>
        <w:tblLook w:val="01E0" w:firstRow="1" w:lastRow="1" w:firstColumn="1" w:lastColumn="1" w:noHBand="0" w:noVBand="0"/>
      </w:tblPr>
      <w:tblGrid>
        <w:gridCol w:w="1396"/>
        <w:gridCol w:w="8243"/>
      </w:tblGrid>
      <w:tr w:rsidR="00B54172" w:rsidTr="007D4D00">
        <w:tc>
          <w:tcPr>
            <w:tcW w:w="9639" w:type="dxa"/>
            <w:gridSpan w:val="2"/>
          </w:tcPr>
          <w:p w:rsidR="00B54172" w:rsidRPr="00B54172" w:rsidRDefault="00B54172" w:rsidP="00B54172">
            <w:pPr>
              <w:jc w:val="center"/>
              <w:rPr>
                <w:b/>
                <w:sz w:val="16"/>
                <w:szCs w:val="16"/>
                <w:lang w:val="en-US"/>
              </w:rPr>
            </w:pPr>
          </w:p>
          <w:p w:rsidR="00B54172" w:rsidRPr="00B54172" w:rsidRDefault="006C0E8D" w:rsidP="00B54172">
            <w:pPr>
              <w:jc w:val="center"/>
              <w:rPr>
                <w:b/>
                <w:color w:val="FF0000"/>
                <w:sz w:val="16"/>
                <w:szCs w:val="16"/>
              </w:rPr>
            </w:pPr>
            <w:r>
              <w:rPr>
                <w:b/>
                <w:szCs w:val="20"/>
                <w:lang w:val="en-US"/>
              </w:rPr>
              <w:t>OTHER</w:t>
            </w:r>
          </w:p>
          <w:p w:rsidR="00B54172" w:rsidRPr="00B54172" w:rsidRDefault="00B54172" w:rsidP="002F0795">
            <w:pPr>
              <w:jc w:val="center"/>
              <w:rPr>
                <w:b/>
                <w:sz w:val="16"/>
                <w:szCs w:val="16"/>
                <w:u w:val="single"/>
              </w:rPr>
            </w:pPr>
          </w:p>
        </w:tc>
      </w:tr>
      <w:tr w:rsidR="006C0E8D" w:rsidTr="007D4D00">
        <w:tc>
          <w:tcPr>
            <w:tcW w:w="1396" w:type="dxa"/>
          </w:tcPr>
          <w:p w:rsidR="006C0E8D" w:rsidRPr="006C0E8D" w:rsidRDefault="007D4D00" w:rsidP="007D4D00">
            <w:pPr>
              <w:ind w:left="180"/>
              <w:jc w:val="center"/>
              <w:rPr>
                <w:b/>
                <w:szCs w:val="20"/>
              </w:rPr>
            </w:pPr>
            <w:r>
              <w:rPr>
                <w:b/>
                <w:szCs w:val="20"/>
              </w:rPr>
              <w:t>16.</w:t>
            </w:r>
          </w:p>
        </w:tc>
        <w:tc>
          <w:tcPr>
            <w:tcW w:w="8243" w:type="dxa"/>
          </w:tcPr>
          <w:p w:rsidR="006C0E8D" w:rsidRDefault="006C0E8D" w:rsidP="00407448">
            <w:r>
              <w:t>To contribute</w:t>
            </w:r>
            <w:r w:rsidR="00DC1FB1">
              <w:t xml:space="preserve"> actively</w:t>
            </w:r>
            <w:r>
              <w:t xml:space="preserve"> to team and departmental meetings as required</w:t>
            </w:r>
          </w:p>
        </w:tc>
      </w:tr>
      <w:tr w:rsidR="002F0795" w:rsidTr="007D4D00">
        <w:tc>
          <w:tcPr>
            <w:tcW w:w="1396" w:type="dxa"/>
          </w:tcPr>
          <w:p w:rsidR="002F0795" w:rsidRPr="006C0E8D" w:rsidRDefault="007D4D00" w:rsidP="007D4D00">
            <w:pPr>
              <w:ind w:left="180"/>
              <w:jc w:val="center"/>
              <w:rPr>
                <w:b/>
                <w:szCs w:val="20"/>
              </w:rPr>
            </w:pPr>
            <w:r>
              <w:rPr>
                <w:b/>
                <w:szCs w:val="20"/>
              </w:rPr>
              <w:t>17.</w:t>
            </w:r>
          </w:p>
        </w:tc>
        <w:tc>
          <w:tcPr>
            <w:tcW w:w="8243" w:type="dxa"/>
          </w:tcPr>
          <w:p w:rsidR="002F0795" w:rsidRPr="00407448" w:rsidRDefault="00262CC6" w:rsidP="00407448">
            <w:r>
              <w:t>To p</w:t>
            </w:r>
            <w:r w:rsidR="00407448">
              <w:t xml:space="preserve">romote the charity in a </w:t>
            </w:r>
            <w:r w:rsidR="004E03BB">
              <w:t>positive and professional manner</w:t>
            </w:r>
            <w:r w:rsidR="004E03BB" w:rsidRPr="004E03BB">
              <w:t>, acting as an ambassador for the charity</w:t>
            </w:r>
          </w:p>
        </w:tc>
      </w:tr>
      <w:tr w:rsidR="006C0E8D" w:rsidTr="007D4D00">
        <w:tc>
          <w:tcPr>
            <w:tcW w:w="1396" w:type="dxa"/>
          </w:tcPr>
          <w:p w:rsidR="006C0E8D" w:rsidRPr="006C0E8D" w:rsidRDefault="007D4D00" w:rsidP="007D4D00">
            <w:pPr>
              <w:ind w:left="180"/>
              <w:jc w:val="center"/>
              <w:rPr>
                <w:b/>
                <w:szCs w:val="20"/>
              </w:rPr>
            </w:pPr>
            <w:r>
              <w:rPr>
                <w:b/>
                <w:szCs w:val="20"/>
              </w:rPr>
              <w:t>18.</w:t>
            </w:r>
          </w:p>
        </w:tc>
        <w:tc>
          <w:tcPr>
            <w:tcW w:w="8243" w:type="dxa"/>
          </w:tcPr>
          <w:p w:rsidR="006C0E8D" w:rsidRDefault="004E03BB" w:rsidP="004E03BB">
            <w:r w:rsidRPr="004E03BB">
              <w:t xml:space="preserve">To provide management information, professional intelligence and other support to organisational staff and the Charity CEO </w:t>
            </w:r>
            <w:r w:rsidR="006C0E8D">
              <w:t>as required</w:t>
            </w:r>
          </w:p>
        </w:tc>
      </w:tr>
    </w:tbl>
    <w:p w:rsidR="00B54172" w:rsidRDefault="00B54172" w:rsidP="00B54172">
      <w:pPr>
        <w:rPr>
          <w:b/>
          <w:u w:val="single"/>
        </w:rPr>
      </w:pPr>
    </w:p>
    <w:p w:rsidR="00407448" w:rsidRDefault="00407448" w:rsidP="00407448">
      <w:pPr>
        <w:jc w:val="both"/>
      </w:pPr>
      <w:r>
        <w:t>Post holder may be required from time to time to undertake other duties, not specifically mentioned in this job description, but within levels of their salary scale</w:t>
      </w:r>
    </w:p>
    <w:p w:rsidR="00256D7F" w:rsidRPr="00407448" w:rsidRDefault="00256D7F" w:rsidP="00407448">
      <w:pPr>
        <w:jc w:val="both"/>
      </w:pPr>
    </w:p>
    <w:tbl>
      <w:tblPr>
        <w:tblStyle w:val="TableGrid"/>
        <w:tblW w:w="9498" w:type="dxa"/>
        <w:tblInd w:w="-431" w:type="dxa"/>
        <w:tblLook w:val="01E0" w:firstRow="1" w:lastRow="1" w:firstColumn="1" w:lastColumn="1" w:noHBand="0" w:noVBand="0"/>
      </w:tblPr>
      <w:tblGrid>
        <w:gridCol w:w="2393"/>
        <w:gridCol w:w="7105"/>
      </w:tblGrid>
      <w:tr w:rsidR="00B54172" w:rsidTr="007D4D00">
        <w:trPr>
          <w:trHeight w:val="914"/>
        </w:trPr>
        <w:tc>
          <w:tcPr>
            <w:tcW w:w="2393" w:type="dxa"/>
          </w:tcPr>
          <w:p w:rsidR="00B54172" w:rsidRPr="002047D5" w:rsidRDefault="00B54172" w:rsidP="00B54172">
            <w:pPr>
              <w:rPr>
                <w:b/>
                <w:szCs w:val="20"/>
              </w:rPr>
            </w:pPr>
            <w:r w:rsidRPr="002047D5">
              <w:rPr>
                <w:b/>
                <w:szCs w:val="20"/>
              </w:rPr>
              <w:t>Prepared By</w:t>
            </w:r>
            <w:r w:rsidR="002047D5">
              <w:rPr>
                <w:b/>
                <w:szCs w:val="20"/>
              </w:rPr>
              <w:t>:</w:t>
            </w:r>
          </w:p>
        </w:tc>
        <w:tc>
          <w:tcPr>
            <w:tcW w:w="7105" w:type="dxa"/>
          </w:tcPr>
          <w:p w:rsidR="00407448" w:rsidRPr="00407448" w:rsidRDefault="007D4D00" w:rsidP="00B54172">
            <w:r>
              <w:t>Carole Moreton</w:t>
            </w:r>
          </w:p>
          <w:p w:rsidR="00B54172" w:rsidRPr="00407448" w:rsidRDefault="00B54172" w:rsidP="00B54172">
            <w:pPr>
              <w:rPr>
                <w:b/>
                <w:u w:val="single"/>
              </w:rPr>
            </w:pPr>
          </w:p>
        </w:tc>
      </w:tr>
      <w:tr w:rsidR="00B54172" w:rsidTr="007D4D00">
        <w:trPr>
          <w:trHeight w:val="615"/>
        </w:trPr>
        <w:tc>
          <w:tcPr>
            <w:tcW w:w="2393" w:type="dxa"/>
          </w:tcPr>
          <w:p w:rsidR="00B54172" w:rsidRPr="002047D5" w:rsidRDefault="00B54172" w:rsidP="00B54172">
            <w:pPr>
              <w:rPr>
                <w:b/>
                <w:szCs w:val="20"/>
              </w:rPr>
            </w:pPr>
            <w:r w:rsidRPr="002047D5">
              <w:rPr>
                <w:b/>
                <w:szCs w:val="20"/>
              </w:rPr>
              <w:t>Date</w:t>
            </w:r>
            <w:r w:rsidR="002047D5">
              <w:rPr>
                <w:b/>
                <w:szCs w:val="20"/>
              </w:rPr>
              <w:t>:</w:t>
            </w:r>
          </w:p>
        </w:tc>
        <w:tc>
          <w:tcPr>
            <w:tcW w:w="7105" w:type="dxa"/>
          </w:tcPr>
          <w:p w:rsidR="00B54172" w:rsidRPr="00407448" w:rsidRDefault="007D4D00" w:rsidP="00261BD5">
            <w:pPr>
              <w:rPr>
                <w:b/>
                <w:u w:val="single"/>
              </w:rPr>
            </w:pPr>
            <w:r>
              <w:t>May 20</w:t>
            </w:r>
          </w:p>
        </w:tc>
      </w:tr>
    </w:tbl>
    <w:p w:rsidR="00B54172" w:rsidRDefault="00604512" w:rsidP="006700A1">
      <w:pPr>
        <w:pStyle w:val="22-Modeltekst"/>
        <w:jc w:val="center"/>
        <w:rPr>
          <w:rFonts w:ascii="Arial" w:hAnsi="Arial" w:cs="Arial"/>
          <w:sz w:val="20"/>
          <w:szCs w:val="20"/>
          <w:lang w:val="en-US"/>
        </w:rPr>
      </w:pPr>
      <w:r>
        <w:rPr>
          <w:rFonts w:ascii="Arial" w:hAnsi="Arial" w:cs="Arial"/>
          <w:sz w:val="20"/>
          <w:szCs w:val="20"/>
          <w:lang w:val="en-US"/>
        </w:rPr>
        <w:t>T</w:t>
      </w:r>
      <w:r w:rsidR="00B54172" w:rsidRPr="00B54172">
        <w:rPr>
          <w:rFonts w:ascii="Arial" w:hAnsi="Arial" w:cs="Arial"/>
          <w:sz w:val="20"/>
          <w:szCs w:val="20"/>
          <w:lang w:val="en-US"/>
        </w:rPr>
        <w:t>he Company reserves the right to vary or amend the duties and responsibilities of the post holder at any time according to the needs of the Company’s business.</w:t>
      </w:r>
    </w:p>
    <w:p w:rsidR="00693E15" w:rsidRDefault="00693E15" w:rsidP="006700A1">
      <w:pPr>
        <w:pStyle w:val="22-Modeltekst"/>
        <w:jc w:val="center"/>
        <w:rPr>
          <w:rFonts w:ascii="Arial" w:hAnsi="Arial" w:cs="Arial"/>
          <w:sz w:val="20"/>
          <w:szCs w:val="20"/>
          <w:lang w:val="en-US"/>
        </w:rPr>
      </w:pPr>
    </w:p>
    <w:p w:rsidR="00693E15" w:rsidRDefault="00693E15" w:rsidP="006700A1">
      <w:pPr>
        <w:pStyle w:val="22-Modeltekst"/>
        <w:jc w:val="center"/>
        <w:rPr>
          <w:rFonts w:ascii="Arial" w:hAnsi="Arial" w:cs="Arial"/>
          <w:sz w:val="20"/>
          <w:szCs w:val="20"/>
          <w:lang w:val="en-US"/>
        </w:rPr>
      </w:pPr>
    </w:p>
    <w:p w:rsidR="00693E15" w:rsidRDefault="00693E15" w:rsidP="006700A1">
      <w:pPr>
        <w:pStyle w:val="22-Modeltekst"/>
        <w:jc w:val="center"/>
        <w:rPr>
          <w:rFonts w:ascii="Arial" w:hAnsi="Arial" w:cs="Arial"/>
          <w:sz w:val="20"/>
          <w:szCs w:val="20"/>
          <w:lang w:val="en-US"/>
        </w:rPr>
      </w:pPr>
    </w:p>
    <w:p w:rsidR="00693E15" w:rsidRPr="00B54172" w:rsidRDefault="00693E15" w:rsidP="006700A1">
      <w:pPr>
        <w:pStyle w:val="22-Modeltekst"/>
        <w:jc w:val="center"/>
        <w:rPr>
          <w:rFonts w:ascii="Arial" w:hAnsi="Arial" w:cs="Arial"/>
          <w:sz w:val="20"/>
          <w:szCs w:val="20"/>
          <w:lang w:val="en-US"/>
        </w:rPr>
      </w:pPr>
    </w:p>
    <w:p w:rsidR="004E03BB" w:rsidRPr="004E03BB" w:rsidRDefault="004E03BB" w:rsidP="004E03BB">
      <w:pPr>
        <w:keepNext/>
        <w:keepLines/>
        <w:spacing w:after="202" w:line="259" w:lineRule="auto"/>
        <w:ind w:left="-5" w:hanging="10"/>
        <w:outlineLvl w:val="0"/>
        <w:rPr>
          <w:rFonts w:eastAsia="Arial"/>
          <w:b/>
        </w:rPr>
      </w:pPr>
      <w:r w:rsidRPr="004E03BB">
        <w:rPr>
          <w:rFonts w:eastAsia="Arial"/>
          <w:b/>
        </w:rPr>
        <w:t xml:space="preserve">Person specification </w:t>
      </w:r>
    </w:p>
    <w:p w:rsidR="004E03BB" w:rsidRPr="004E03BB" w:rsidRDefault="004E03BB" w:rsidP="004E03BB">
      <w:pPr>
        <w:keepNext/>
        <w:keepLines/>
        <w:spacing w:line="268" w:lineRule="auto"/>
        <w:ind w:left="10" w:hanging="10"/>
        <w:jc w:val="both"/>
        <w:outlineLvl w:val="1"/>
        <w:rPr>
          <w:rFonts w:eastAsia="Arial"/>
          <w:b/>
        </w:rPr>
      </w:pPr>
      <w:r w:rsidRPr="004E03BB">
        <w:rPr>
          <w:rFonts w:eastAsia="Arial"/>
          <w:b/>
        </w:rPr>
        <w:t xml:space="preserve">Job title:  Employment Specialist </w:t>
      </w:r>
      <w:r w:rsidRPr="004E03BB">
        <w:rPr>
          <w:rFonts w:eastAsia="Arial"/>
        </w:rPr>
        <w:t>(</w:t>
      </w:r>
      <w:r w:rsidRPr="004E03BB">
        <w:rPr>
          <w:rFonts w:eastAsia="Arial"/>
          <w:b/>
        </w:rPr>
        <w:t>E = Essential D = Desirable</w:t>
      </w:r>
      <w:r w:rsidRPr="004E03BB">
        <w:rPr>
          <w:rFonts w:eastAsia="Arial"/>
        </w:rPr>
        <w:t xml:space="preserve">) </w:t>
      </w:r>
    </w:p>
    <w:tbl>
      <w:tblPr>
        <w:tblStyle w:val="TableGrid0"/>
        <w:tblW w:w="9570" w:type="dxa"/>
        <w:tblInd w:w="-431" w:type="dxa"/>
        <w:tblCellMar>
          <w:top w:w="12" w:type="dxa"/>
          <w:left w:w="110" w:type="dxa"/>
          <w:right w:w="89" w:type="dxa"/>
        </w:tblCellMar>
        <w:tblLook w:val="04A0" w:firstRow="1" w:lastRow="0" w:firstColumn="1" w:lastColumn="0" w:noHBand="0" w:noVBand="1"/>
      </w:tblPr>
      <w:tblGrid>
        <w:gridCol w:w="9570"/>
      </w:tblGrid>
      <w:tr w:rsidR="004E03BB" w:rsidRPr="004E03BB" w:rsidTr="007D4D00">
        <w:trPr>
          <w:trHeight w:val="485"/>
        </w:trPr>
        <w:tc>
          <w:tcPr>
            <w:tcW w:w="9570" w:type="dxa"/>
            <w:tcBorders>
              <w:top w:val="single" w:sz="4" w:space="0" w:color="000000"/>
              <w:left w:val="single" w:sz="4" w:space="0" w:color="000000"/>
              <w:bottom w:val="single" w:sz="4" w:space="0" w:color="000000"/>
              <w:right w:val="single" w:sz="4" w:space="0" w:color="000000"/>
            </w:tcBorders>
          </w:tcPr>
          <w:p w:rsidR="004E03BB" w:rsidRPr="004E03BB" w:rsidRDefault="004E03BB" w:rsidP="004E03BB">
            <w:pPr>
              <w:spacing w:line="259" w:lineRule="auto"/>
              <w:rPr>
                <w:sz w:val="22"/>
                <w:szCs w:val="22"/>
              </w:rPr>
            </w:pPr>
            <w:r w:rsidRPr="004E03BB">
              <w:rPr>
                <w:b/>
                <w:sz w:val="22"/>
                <w:szCs w:val="22"/>
              </w:rPr>
              <w:t xml:space="preserve"> SKILLS AND CORE COMPETENCIES </w:t>
            </w:r>
          </w:p>
        </w:tc>
      </w:tr>
      <w:tr w:rsidR="004E03BB" w:rsidRPr="004E03BB" w:rsidTr="007D4D00">
        <w:trPr>
          <w:trHeight w:val="1256"/>
        </w:trPr>
        <w:tc>
          <w:tcPr>
            <w:tcW w:w="9570" w:type="dxa"/>
            <w:tcBorders>
              <w:top w:val="single" w:sz="4" w:space="0" w:color="000000"/>
              <w:left w:val="single" w:sz="4" w:space="0" w:color="000000"/>
              <w:bottom w:val="single" w:sz="4" w:space="0" w:color="000000"/>
              <w:right w:val="single" w:sz="4" w:space="0" w:color="000000"/>
            </w:tcBorders>
          </w:tcPr>
          <w:p w:rsidR="004E03BB" w:rsidRPr="004E03BB" w:rsidRDefault="004E03BB" w:rsidP="004E03BB">
            <w:pPr>
              <w:spacing w:line="259" w:lineRule="auto"/>
              <w:rPr>
                <w:sz w:val="22"/>
                <w:szCs w:val="22"/>
              </w:rPr>
            </w:pPr>
            <w:r w:rsidRPr="004E03BB">
              <w:rPr>
                <w:b/>
                <w:sz w:val="22"/>
                <w:szCs w:val="22"/>
              </w:rPr>
              <w:t xml:space="preserve">Technical competency (qualifications and training) </w:t>
            </w:r>
          </w:p>
          <w:p w:rsidR="004E03BB" w:rsidRPr="008D016B" w:rsidRDefault="008D016B" w:rsidP="004E03BB">
            <w:pPr>
              <w:numPr>
                <w:ilvl w:val="0"/>
                <w:numId w:val="8"/>
              </w:numPr>
              <w:spacing w:after="4" w:line="239" w:lineRule="auto"/>
              <w:ind w:right="2083"/>
              <w:contextualSpacing/>
              <w:rPr>
                <w:sz w:val="22"/>
                <w:szCs w:val="22"/>
              </w:rPr>
            </w:pPr>
            <w:r>
              <w:rPr>
                <w:sz w:val="22"/>
                <w:szCs w:val="22"/>
              </w:rPr>
              <w:t xml:space="preserve">Hold or working towards </w:t>
            </w:r>
            <w:r w:rsidR="007D4D00">
              <w:rPr>
                <w:sz w:val="22"/>
                <w:szCs w:val="22"/>
              </w:rPr>
              <w:t xml:space="preserve">Level 4 </w:t>
            </w:r>
            <w:r w:rsidR="007654BE">
              <w:rPr>
                <w:sz w:val="22"/>
                <w:szCs w:val="22"/>
              </w:rPr>
              <w:t xml:space="preserve">Higher Level </w:t>
            </w:r>
            <w:r w:rsidR="007D4D00">
              <w:rPr>
                <w:sz w:val="22"/>
                <w:szCs w:val="22"/>
              </w:rPr>
              <w:t xml:space="preserve">Teaching Assistant </w:t>
            </w:r>
            <w:r w:rsidR="004E03BB">
              <w:rPr>
                <w:sz w:val="22"/>
                <w:szCs w:val="22"/>
              </w:rPr>
              <w:t xml:space="preserve"> - </w:t>
            </w:r>
            <w:r>
              <w:rPr>
                <w:b/>
                <w:sz w:val="22"/>
                <w:szCs w:val="22"/>
              </w:rPr>
              <w:t>D</w:t>
            </w:r>
          </w:p>
          <w:p w:rsidR="008D016B" w:rsidRPr="004E03BB" w:rsidRDefault="008D016B" w:rsidP="004E03BB">
            <w:pPr>
              <w:numPr>
                <w:ilvl w:val="0"/>
                <w:numId w:val="8"/>
              </w:numPr>
              <w:spacing w:after="4" w:line="239" w:lineRule="auto"/>
              <w:ind w:right="2083"/>
              <w:contextualSpacing/>
              <w:rPr>
                <w:sz w:val="22"/>
                <w:szCs w:val="22"/>
              </w:rPr>
            </w:pPr>
            <w:r>
              <w:rPr>
                <w:sz w:val="22"/>
                <w:szCs w:val="22"/>
              </w:rPr>
              <w:t xml:space="preserve">Award in Education &amp; Training Level 3 - </w:t>
            </w:r>
            <w:r>
              <w:rPr>
                <w:b/>
                <w:sz w:val="22"/>
                <w:szCs w:val="22"/>
              </w:rPr>
              <w:t>D</w:t>
            </w:r>
          </w:p>
          <w:p w:rsidR="004E03BB" w:rsidRPr="004E03BB" w:rsidRDefault="004E03BB" w:rsidP="004E03BB">
            <w:pPr>
              <w:numPr>
                <w:ilvl w:val="0"/>
                <w:numId w:val="8"/>
              </w:numPr>
              <w:spacing w:after="4" w:line="239" w:lineRule="auto"/>
              <w:ind w:right="2083"/>
              <w:contextualSpacing/>
              <w:rPr>
                <w:sz w:val="22"/>
                <w:szCs w:val="22"/>
              </w:rPr>
            </w:pPr>
            <w:r w:rsidRPr="004E03BB">
              <w:rPr>
                <w:sz w:val="22"/>
                <w:szCs w:val="22"/>
              </w:rPr>
              <w:t xml:space="preserve">Maths and English at level 2 minimum </w:t>
            </w:r>
            <w:r w:rsidR="00481C55">
              <w:rPr>
                <w:sz w:val="22"/>
                <w:szCs w:val="22"/>
              </w:rPr>
              <w:t xml:space="preserve">or equivalent </w:t>
            </w:r>
            <w:r w:rsidRPr="004E03BB">
              <w:rPr>
                <w:sz w:val="22"/>
                <w:szCs w:val="22"/>
              </w:rPr>
              <w:t xml:space="preserve">– </w:t>
            </w:r>
            <w:r w:rsidRPr="007D4D00">
              <w:rPr>
                <w:b/>
                <w:sz w:val="22"/>
                <w:szCs w:val="22"/>
              </w:rPr>
              <w:t>E</w:t>
            </w:r>
          </w:p>
          <w:p w:rsidR="004E03BB" w:rsidRPr="004E03BB" w:rsidRDefault="004E03BB" w:rsidP="008D016B">
            <w:pPr>
              <w:spacing w:after="4" w:line="239" w:lineRule="auto"/>
              <w:ind w:left="360" w:right="2083"/>
              <w:contextualSpacing/>
              <w:rPr>
                <w:sz w:val="22"/>
                <w:szCs w:val="22"/>
              </w:rPr>
            </w:pPr>
          </w:p>
        </w:tc>
      </w:tr>
      <w:tr w:rsidR="004E03BB" w:rsidRPr="004E03BB" w:rsidTr="007D4D00">
        <w:trPr>
          <w:trHeight w:val="1250"/>
        </w:trPr>
        <w:tc>
          <w:tcPr>
            <w:tcW w:w="9570" w:type="dxa"/>
            <w:tcBorders>
              <w:top w:val="single" w:sz="4" w:space="0" w:color="000000"/>
              <w:left w:val="single" w:sz="4" w:space="0" w:color="000000"/>
              <w:bottom w:val="single" w:sz="4" w:space="0" w:color="000000"/>
              <w:right w:val="single" w:sz="4" w:space="0" w:color="000000"/>
            </w:tcBorders>
          </w:tcPr>
          <w:p w:rsidR="004E03BB" w:rsidRPr="004E03BB" w:rsidRDefault="004E03BB" w:rsidP="004E03BB">
            <w:pPr>
              <w:spacing w:line="259" w:lineRule="auto"/>
              <w:rPr>
                <w:sz w:val="22"/>
                <w:szCs w:val="22"/>
              </w:rPr>
            </w:pPr>
            <w:r w:rsidRPr="004E03BB">
              <w:rPr>
                <w:b/>
                <w:sz w:val="22"/>
                <w:szCs w:val="22"/>
              </w:rPr>
              <w:t xml:space="preserve">Experience </w:t>
            </w:r>
          </w:p>
          <w:p w:rsidR="007D4D00" w:rsidRDefault="008D016B" w:rsidP="004E03BB">
            <w:pPr>
              <w:numPr>
                <w:ilvl w:val="0"/>
                <w:numId w:val="6"/>
              </w:numPr>
              <w:spacing w:line="259" w:lineRule="auto"/>
              <w:rPr>
                <w:sz w:val="22"/>
                <w:szCs w:val="22"/>
              </w:rPr>
            </w:pPr>
            <w:r>
              <w:rPr>
                <w:sz w:val="22"/>
                <w:szCs w:val="22"/>
              </w:rPr>
              <w:t>At least 1</w:t>
            </w:r>
            <w:r w:rsidR="007D4D00">
              <w:rPr>
                <w:sz w:val="22"/>
                <w:szCs w:val="22"/>
              </w:rPr>
              <w:t xml:space="preserve"> years’ experience in a similar role - </w:t>
            </w:r>
            <w:r w:rsidR="007D4D00">
              <w:rPr>
                <w:b/>
                <w:sz w:val="22"/>
                <w:szCs w:val="22"/>
              </w:rPr>
              <w:t>E</w:t>
            </w:r>
          </w:p>
          <w:p w:rsidR="004E03BB" w:rsidRPr="004E03BB" w:rsidRDefault="004E03BB" w:rsidP="004E03BB">
            <w:pPr>
              <w:numPr>
                <w:ilvl w:val="0"/>
                <w:numId w:val="6"/>
              </w:numPr>
              <w:spacing w:line="259" w:lineRule="auto"/>
              <w:rPr>
                <w:sz w:val="22"/>
                <w:szCs w:val="22"/>
              </w:rPr>
            </w:pPr>
            <w:r w:rsidRPr="004E03BB">
              <w:rPr>
                <w:sz w:val="22"/>
                <w:szCs w:val="22"/>
              </w:rPr>
              <w:t xml:space="preserve">Experience of </w:t>
            </w:r>
            <w:r>
              <w:rPr>
                <w:sz w:val="22"/>
                <w:szCs w:val="22"/>
              </w:rPr>
              <w:t>supporting learners with SEND</w:t>
            </w:r>
            <w:r w:rsidRPr="004E03BB">
              <w:rPr>
                <w:sz w:val="22"/>
                <w:szCs w:val="22"/>
              </w:rPr>
              <w:t xml:space="preserve"> –</w:t>
            </w:r>
            <w:r w:rsidR="007D4D00">
              <w:rPr>
                <w:sz w:val="22"/>
                <w:szCs w:val="22"/>
              </w:rPr>
              <w:t xml:space="preserve"> </w:t>
            </w:r>
            <w:r w:rsidR="007D4D00">
              <w:rPr>
                <w:b/>
                <w:sz w:val="22"/>
                <w:szCs w:val="22"/>
              </w:rPr>
              <w:t>E</w:t>
            </w:r>
          </w:p>
          <w:p w:rsidR="004E03BB" w:rsidRPr="004E03BB" w:rsidRDefault="004E03BB" w:rsidP="004E03BB">
            <w:pPr>
              <w:numPr>
                <w:ilvl w:val="0"/>
                <w:numId w:val="6"/>
              </w:numPr>
              <w:spacing w:line="259" w:lineRule="auto"/>
              <w:rPr>
                <w:sz w:val="22"/>
                <w:szCs w:val="22"/>
              </w:rPr>
            </w:pPr>
            <w:r w:rsidRPr="004E03BB">
              <w:rPr>
                <w:sz w:val="22"/>
                <w:szCs w:val="22"/>
              </w:rPr>
              <w:t xml:space="preserve">Experience working with learners who have </w:t>
            </w:r>
            <w:r>
              <w:rPr>
                <w:sz w:val="22"/>
                <w:szCs w:val="22"/>
              </w:rPr>
              <w:t xml:space="preserve">issues with </w:t>
            </w:r>
            <w:r w:rsidR="007D4D00">
              <w:rPr>
                <w:sz w:val="22"/>
                <w:szCs w:val="22"/>
              </w:rPr>
              <w:t xml:space="preserve">mental health, low </w:t>
            </w:r>
            <w:r>
              <w:rPr>
                <w:sz w:val="22"/>
                <w:szCs w:val="22"/>
              </w:rPr>
              <w:t>confidence or who</w:t>
            </w:r>
            <w:r w:rsidRPr="004E03BB">
              <w:rPr>
                <w:sz w:val="22"/>
                <w:szCs w:val="22"/>
              </w:rPr>
              <w:t xml:space="preserve"> are overcoming disadvantages - D</w:t>
            </w:r>
          </w:p>
          <w:p w:rsidR="007D4D00" w:rsidRPr="007D4D00" w:rsidRDefault="004E03BB" w:rsidP="007D4D00">
            <w:pPr>
              <w:numPr>
                <w:ilvl w:val="0"/>
                <w:numId w:val="6"/>
              </w:numPr>
              <w:spacing w:line="259" w:lineRule="auto"/>
              <w:rPr>
                <w:sz w:val="22"/>
                <w:szCs w:val="22"/>
              </w:rPr>
            </w:pPr>
            <w:r>
              <w:rPr>
                <w:sz w:val="22"/>
                <w:szCs w:val="22"/>
              </w:rPr>
              <w:t>Experience planning preparing or adapting resou</w:t>
            </w:r>
            <w:r w:rsidR="007D4D00">
              <w:rPr>
                <w:sz w:val="22"/>
                <w:szCs w:val="22"/>
              </w:rPr>
              <w:t xml:space="preserve">rces to meet learner need – </w:t>
            </w:r>
            <w:r w:rsidR="007D4D00">
              <w:rPr>
                <w:b/>
                <w:sz w:val="22"/>
                <w:szCs w:val="22"/>
              </w:rPr>
              <w:t>E</w:t>
            </w:r>
          </w:p>
          <w:p w:rsidR="007D4D00" w:rsidRPr="004E03BB" w:rsidRDefault="005F5BF8" w:rsidP="007D4D00">
            <w:pPr>
              <w:numPr>
                <w:ilvl w:val="0"/>
                <w:numId w:val="6"/>
              </w:numPr>
              <w:spacing w:line="259" w:lineRule="auto"/>
              <w:rPr>
                <w:sz w:val="22"/>
                <w:szCs w:val="22"/>
              </w:rPr>
            </w:pPr>
            <w:r>
              <w:rPr>
                <w:sz w:val="22"/>
                <w:szCs w:val="22"/>
              </w:rPr>
              <w:t>Experience</w:t>
            </w:r>
            <w:bookmarkStart w:id="0" w:name="_GoBack"/>
            <w:bookmarkEnd w:id="0"/>
            <w:r w:rsidR="007D4D00" w:rsidRPr="004E03BB">
              <w:rPr>
                <w:sz w:val="22"/>
                <w:szCs w:val="22"/>
              </w:rPr>
              <w:t xml:space="preserve"> of </w:t>
            </w:r>
            <w:r w:rsidR="007D4D00">
              <w:rPr>
                <w:sz w:val="22"/>
                <w:szCs w:val="22"/>
              </w:rPr>
              <w:t xml:space="preserve">meeting the requirements of </w:t>
            </w:r>
            <w:r w:rsidR="007D4D00" w:rsidRPr="004E03BB">
              <w:rPr>
                <w:sz w:val="22"/>
                <w:szCs w:val="22"/>
              </w:rPr>
              <w:t>learners with Educ</w:t>
            </w:r>
            <w:r w:rsidR="007D4D00">
              <w:rPr>
                <w:sz w:val="22"/>
                <w:szCs w:val="22"/>
              </w:rPr>
              <w:t xml:space="preserve">ation, Health and Care Plans – </w:t>
            </w:r>
            <w:r w:rsidR="007D4D00">
              <w:rPr>
                <w:b/>
                <w:sz w:val="22"/>
                <w:szCs w:val="22"/>
              </w:rPr>
              <w:t>D</w:t>
            </w:r>
          </w:p>
          <w:p w:rsidR="004E03BB" w:rsidRPr="004E03BB" w:rsidRDefault="004E03BB" w:rsidP="007D4D00">
            <w:pPr>
              <w:spacing w:line="259" w:lineRule="auto"/>
              <w:ind w:left="360"/>
              <w:rPr>
                <w:sz w:val="22"/>
                <w:szCs w:val="22"/>
              </w:rPr>
            </w:pPr>
          </w:p>
        </w:tc>
      </w:tr>
      <w:tr w:rsidR="004E03BB" w:rsidRPr="004E03BB" w:rsidTr="007D4D00">
        <w:trPr>
          <w:trHeight w:val="1359"/>
        </w:trPr>
        <w:tc>
          <w:tcPr>
            <w:tcW w:w="9570" w:type="dxa"/>
            <w:tcBorders>
              <w:top w:val="single" w:sz="4" w:space="0" w:color="000000"/>
              <w:left w:val="single" w:sz="4" w:space="0" w:color="000000"/>
              <w:bottom w:val="single" w:sz="4" w:space="0" w:color="000000"/>
              <w:right w:val="single" w:sz="4" w:space="0" w:color="000000"/>
            </w:tcBorders>
          </w:tcPr>
          <w:p w:rsidR="004E03BB" w:rsidRPr="004E03BB" w:rsidRDefault="004E03BB" w:rsidP="004E03BB">
            <w:pPr>
              <w:spacing w:line="259" w:lineRule="auto"/>
              <w:rPr>
                <w:sz w:val="22"/>
                <w:szCs w:val="22"/>
              </w:rPr>
            </w:pPr>
            <w:r w:rsidRPr="004E03BB">
              <w:rPr>
                <w:b/>
                <w:sz w:val="22"/>
                <w:szCs w:val="22"/>
              </w:rPr>
              <w:t xml:space="preserve">Skills and Attributes </w:t>
            </w:r>
          </w:p>
          <w:p w:rsidR="004E03BB" w:rsidRPr="007D4D00" w:rsidRDefault="004E03BB" w:rsidP="004E03BB">
            <w:pPr>
              <w:numPr>
                <w:ilvl w:val="0"/>
                <w:numId w:val="6"/>
              </w:numPr>
              <w:spacing w:line="259" w:lineRule="auto"/>
              <w:rPr>
                <w:sz w:val="22"/>
                <w:szCs w:val="22"/>
              </w:rPr>
            </w:pPr>
            <w:r w:rsidRPr="004E03BB">
              <w:rPr>
                <w:sz w:val="22"/>
                <w:szCs w:val="22"/>
              </w:rPr>
              <w:t>Creative and innovative, able to devise practical approaches that will in</w:t>
            </w:r>
            <w:r w:rsidR="007D4D00">
              <w:rPr>
                <w:sz w:val="22"/>
                <w:szCs w:val="22"/>
              </w:rPr>
              <w:t xml:space="preserve">terest and motivate learners – </w:t>
            </w:r>
            <w:r w:rsidR="007D4D00">
              <w:rPr>
                <w:b/>
                <w:sz w:val="22"/>
                <w:szCs w:val="22"/>
              </w:rPr>
              <w:t>E</w:t>
            </w:r>
          </w:p>
          <w:p w:rsidR="007D4D00" w:rsidRDefault="007D4D00" w:rsidP="007D4D00">
            <w:pPr>
              <w:numPr>
                <w:ilvl w:val="0"/>
                <w:numId w:val="6"/>
              </w:numPr>
              <w:spacing w:line="259" w:lineRule="auto"/>
              <w:rPr>
                <w:sz w:val="22"/>
                <w:szCs w:val="22"/>
              </w:rPr>
            </w:pPr>
            <w:r w:rsidRPr="004E03BB">
              <w:rPr>
                <w:sz w:val="22"/>
                <w:szCs w:val="22"/>
              </w:rPr>
              <w:t xml:space="preserve">Good IT skills and ability to undertake essential administrative or reporting tasks </w:t>
            </w:r>
            <w:r>
              <w:rPr>
                <w:sz w:val="22"/>
                <w:szCs w:val="22"/>
              </w:rPr>
              <w:t>–</w:t>
            </w:r>
            <w:r w:rsidRPr="004E03BB">
              <w:rPr>
                <w:sz w:val="22"/>
                <w:szCs w:val="22"/>
              </w:rPr>
              <w:t xml:space="preserve"> </w:t>
            </w:r>
            <w:r>
              <w:rPr>
                <w:b/>
                <w:sz w:val="22"/>
                <w:szCs w:val="22"/>
              </w:rPr>
              <w:t>E</w:t>
            </w:r>
          </w:p>
          <w:p w:rsidR="004E03BB" w:rsidRPr="004E03BB" w:rsidRDefault="004E03BB" w:rsidP="004E03BB">
            <w:pPr>
              <w:numPr>
                <w:ilvl w:val="0"/>
                <w:numId w:val="6"/>
              </w:numPr>
              <w:spacing w:line="259" w:lineRule="auto"/>
              <w:rPr>
                <w:sz w:val="22"/>
                <w:szCs w:val="22"/>
              </w:rPr>
            </w:pPr>
            <w:r w:rsidRPr="004E03BB">
              <w:rPr>
                <w:sz w:val="22"/>
                <w:szCs w:val="22"/>
              </w:rPr>
              <w:t xml:space="preserve">Relevant </w:t>
            </w:r>
            <w:r>
              <w:rPr>
                <w:sz w:val="22"/>
                <w:szCs w:val="22"/>
              </w:rPr>
              <w:t>awareness of the job market and needs of employers</w:t>
            </w:r>
            <w:r w:rsidR="007D4D00">
              <w:rPr>
                <w:sz w:val="22"/>
                <w:szCs w:val="22"/>
              </w:rPr>
              <w:t xml:space="preserve"> – </w:t>
            </w:r>
            <w:r w:rsidR="007D4D00">
              <w:rPr>
                <w:b/>
                <w:sz w:val="22"/>
                <w:szCs w:val="22"/>
              </w:rPr>
              <w:t>D</w:t>
            </w:r>
          </w:p>
          <w:p w:rsidR="004E03BB" w:rsidRPr="004E03BB" w:rsidRDefault="004E03BB" w:rsidP="00481C55">
            <w:pPr>
              <w:spacing w:line="259" w:lineRule="auto"/>
              <w:ind w:left="720"/>
              <w:rPr>
                <w:sz w:val="22"/>
                <w:szCs w:val="22"/>
              </w:rPr>
            </w:pPr>
          </w:p>
        </w:tc>
      </w:tr>
      <w:tr w:rsidR="004E03BB" w:rsidRPr="004E03BB" w:rsidTr="007D4D00">
        <w:trPr>
          <w:trHeight w:val="1301"/>
        </w:trPr>
        <w:tc>
          <w:tcPr>
            <w:tcW w:w="9570" w:type="dxa"/>
            <w:tcBorders>
              <w:top w:val="single" w:sz="4" w:space="0" w:color="000000"/>
              <w:left w:val="single" w:sz="4" w:space="0" w:color="000000"/>
              <w:bottom w:val="single" w:sz="4" w:space="0" w:color="000000"/>
              <w:right w:val="single" w:sz="4" w:space="0" w:color="000000"/>
            </w:tcBorders>
          </w:tcPr>
          <w:p w:rsidR="004E03BB" w:rsidRPr="004E03BB" w:rsidRDefault="004E03BB" w:rsidP="004E03BB">
            <w:pPr>
              <w:spacing w:line="259" w:lineRule="auto"/>
              <w:rPr>
                <w:sz w:val="22"/>
                <w:szCs w:val="22"/>
              </w:rPr>
            </w:pPr>
            <w:r w:rsidRPr="004E03BB">
              <w:rPr>
                <w:b/>
                <w:sz w:val="22"/>
                <w:szCs w:val="22"/>
              </w:rPr>
              <w:lastRenderedPageBreak/>
              <w:t xml:space="preserve">Personal qualities, communicating and relating to others </w:t>
            </w:r>
          </w:p>
          <w:p w:rsidR="004E03BB" w:rsidRPr="004E03BB" w:rsidRDefault="004E03BB" w:rsidP="004E03BB">
            <w:pPr>
              <w:numPr>
                <w:ilvl w:val="0"/>
                <w:numId w:val="7"/>
              </w:numPr>
              <w:spacing w:line="259" w:lineRule="auto"/>
              <w:contextualSpacing/>
              <w:rPr>
                <w:sz w:val="22"/>
                <w:szCs w:val="22"/>
              </w:rPr>
            </w:pPr>
            <w:r w:rsidRPr="004E03BB">
              <w:rPr>
                <w:sz w:val="22"/>
                <w:szCs w:val="22"/>
              </w:rPr>
              <w:t xml:space="preserve">Strong commitment to supporting all learners - </w:t>
            </w:r>
            <w:r w:rsidR="007D4D00">
              <w:rPr>
                <w:b/>
                <w:sz w:val="22"/>
                <w:szCs w:val="22"/>
              </w:rPr>
              <w:t>E</w:t>
            </w:r>
          </w:p>
          <w:p w:rsidR="004E03BB" w:rsidRDefault="004E03BB" w:rsidP="004E03BB">
            <w:pPr>
              <w:numPr>
                <w:ilvl w:val="0"/>
                <w:numId w:val="7"/>
              </w:numPr>
              <w:spacing w:line="259" w:lineRule="auto"/>
              <w:contextualSpacing/>
              <w:rPr>
                <w:sz w:val="22"/>
                <w:szCs w:val="22"/>
              </w:rPr>
            </w:pPr>
            <w:r w:rsidRPr="004E03BB">
              <w:rPr>
                <w:sz w:val="22"/>
                <w:szCs w:val="22"/>
              </w:rPr>
              <w:t xml:space="preserve">Excellent organisational skills, time-keeping and reliability </w:t>
            </w:r>
            <w:r>
              <w:rPr>
                <w:sz w:val="22"/>
                <w:szCs w:val="22"/>
              </w:rPr>
              <w:t>–</w:t>
            </w:r>
            <w:r w:rsidR="007D4D00">
              <w:rPr>
                <w:sz w:val="22"/>
                <w:szCs w:val="22"/>
              </w:rPr>
              <w:t xml:space="preserve"> </w:t>
            </w:r>
            <w:r w:rsidR="007D4D00">
              <w:rPr>
                <w:b/>
                <w:sz w:val="22"/>
                <w:szCs w:val="22"/>
              </w:rPr>
              <w:t>E</w:t>
            </w:r>
          </w:p>
          <w:p w:rsidR="004E03BB" w:rsidRDefault="004E03BB" w:rsidP="004E03BB">
            <w:pPr>
              <w:numPr>
                <w:ilvl w:val="0"/>
                <w:numId w:val="7"/>
              </w:numPr>
              <w:spacing w:line="259" w:lineRule="auto"/>
              <w:contextualSpacing/>
              <w:rPr>
                <w:sz w:val="22"/>
                <w:szCs w:val="22"/>
              </w:rPr>
            </w:pPr>
            <w:r>
              <w:rPr>
                <w:sz w:val="22"/>
                <w:szCs w:val="22"/>
              </w:rPr>
              <w:t xml:space="preserve">Able to build </w:t>
            </w:r>
            <w:r w:rsidR="007D4D00">
              <w:rPr>
                <w:sz w:val="22"/>
                <w:szCs w:val="22"/>
              </w:rPr>
              <w:t>trust and rapport with learners of all ages</w:t>
            </w:r>
            <w:r w:rsidR="001A629F">
              <w:rPr>
                <w:sz w:val="22"/>
                <w:szCs w:val="22"/>
              </w:rPr>
              <w:t xml:space="preserve"> - </w:t>
            </w:r>
            <w:r w:rsidR="001A629F" w:rsidRPr="007D4D00">
              <w:rPr>
                <w:b/>
                <w:sz w:val="22"/>
                <w:szCs w:val="22"/>
              </w:rPr>
              <w:t>E</w:t>
            </w:r>
          </w:p>
          <w:p w:rsidR="004E03BB" w:rsidRDefault="004E03BB" w:rsidP="004E03BB">
            <w:pPr>
              <w:numPr>
                <w:ilvl w:val="0"/>
                <w:numId w:val="7"/>
              </w:numPr>
              <w:spacing w:line="259" w:lineRule="auto"/>
              <w:contextualSpacing/>
              <w:rPr>
                <w:sz w:val="22"/>
                <w:szCs w:val="22"/>
              </w:rPr>
            </w:pPr>
            <w:r>
              <w:rPr>
                <w:sz w:val="22"/>
                <w:szCs w:val="22"/>
              </w:rPr>
              <w:t xml:space="preserve">Resilience, positivity and </w:t>
            </w:r>
            <w:r w:rsidR="001A629F">
              <w:rPr>
                <w:sz w:val="22"/>
                <w:szCs w:val="22"/>
              </w:rPr>
              <w:t xml:space="preserve">team working – </w:t>
            </w:r>
            <w:r w:rsidR="001A629F" w:rsidRPr="007D4D00">
              <w:rPr>
                <w:b/>
                <w:sz w:val="22"/>
                <w:szCs w:val="22"/>
              </w:rPr>
              <w:t>E</w:t>
            </w:r>
          </w:p>
          <w:p w:rsidR="001A629F" w:rsidRPr="004E03BB" w:rsidRDefault="001A629F" w:rsidP="004E03BB">
            <w:pPr>
              <w:numPr>
                <w:ilvl w:val="0"/>
                <w:numId w:val="7"/>
              </w:numPr>
              <w:spacing w:line="259" w:lineRule="auto"/>
              <w:contextualSpacing/>
              <w:rPr>
                <w:sz w:val="22"/>
                <w:szCs w:val="22"/>
              </w:rPr>
            </w:pPr>
            <w:r>
              <w:rPr>
                <w:sz w:val="22"/>
                <w:szCs w:val="22"/>
              </w:rPr>
              <w:t xml:space="preserve">Ability to plan, risk assess and supervise off-site activity, such as visits or work experience placements - </w:t>
            </w:r>
            <w:r w:rsidRPr="007D4D00">
              <w:rPr>
                <w:b/>
                <w:sz w:val="22"/>
                <w:szCs w:val="22"/>
              </w:rPr>
              <w:t>E</w:t>
            </w:r>
          </w:p>
        </w:tc>
      </w:tr>
      <w:tr w:rsidR="004E03BB" w:rsidRPr="004E03BB" w:rsidTr="007D4D00">
        <w:trPr>
          <w:trHeight w:val="1045"/>
        </w:trPr>
        <w:tc>
          <w:tcPr>
            <w:tcW w:w="9570" w:type="dxa"/>
            <w:tcBorders>
              <w:top w:val="single" w:sz="4" w:space="0" w:color="000000"/>
              <w:left w:val="single" w:sz="4" w:space="0" w:color="000000"/>
              <w:bottom w:val="single" w:sz="4" w:space="0" w:color="000000"/>
              <w:right w:val="single" w:sz="4" w:space="0" w:color="000000"/>
            </w:tcBorders>
          </w:tcPr>
          <w:p w:rsidR="004E03BB" w:rsidRPr="004E03BB" w:rsidRDefault="004E03BB" w:rsidP="004E03BB">
            <w:pPr>
              <w:spacing w:line="259" w:lineRule="auto"/>
              <w:rPr>
                <w:sz w:val="22"/>
                <w:szCs w:val="22"/>
              </w:rPr>
            </w:pPr>
            <w:r w:rsidRPr="004E03BB">
              <w:rPr>
                <w:b/>
                <w:sz w:val="22"/>
                <w:szCs w:val="22"/>
              </w:rPr>
              <w:t xml:space="preserve">Safeguarding </w:t>
            </w:r>
          </w:p>
          <w:p w:rsidR="004E03BB" w:rsidRPr="004E03BB" w:rsidRDefault="004E03BB" w:rsidP="004E03BB">
            <w:pPr>
              <w:numPr>
                <w:ilvl w:val="0"/>
                <w:numId w:val="9"/>
              </w:numPr>
              <w:spacing w:line="238" w:lineRule="auto"/>
              <w:contextualSpacing/>
              <w:rPr>
                <w:sz w:val="22"/>
                <w:szCs w:val="22"/>
              </w:rPr>
            </w:pPr>
            <w:r w:rsidRPr="004E03BB">
              <w:rPr>
                <w:sz w:val="22"/>
                <w:szCs w:val="22"/>
              </w:rPr>
              <w:t xml:space="preserve">Be able to display an awareness, understanding and commitment to the protection and safeguarding of young people and vulnerable adults. </w:t>
            </w:r>
            <w:r w:rsidRPr="004E03BB">
              <w:rPr>
                <w:b/>
                <w:sz w:val="22"/>
                <w:szCs w:val="22"/>
              </w:rPr>
              <w:t>E</w:t>
            </w:r>
          </w:p>
          <w:p w:rsidR="004E03BB" w:rsidRPr="007D4D00" w:rsidRDefault="004E03BB" w:rsidP="007D4D00">
            <w:pPr>
              <w:pStyle w:val="ListParagraph"/>
              <w:numPr>
                <w:ilvl w:val="0"/>
                <w:numId w:val="9"/>
              </w:numPr>
              <w:spacing w:line="259" w:lineRule="auto"/>
              <w:rPr>
                <w:sz w:val="22"/>
                <w:szCs w:val="22"/>
              </w:rPr>
            </w:pPr>
            <w:r w:rsidRPr="007D4D00">
              <w:rPr>
                <w:sz w:val="22"/>
                <w:szCs w:val="22"/>
              </w:rPr>
              <w:t xml:space="preserve">This post requires a Disclosure &amp; Barring Service (DBS) disclosure at an Enhanced level </w:t>
            </w:r>
            <w:r w:rsidRPr="007D4D00">
              <w:rPr>
                <w:b/>
                <w:sz w:val="22"/>
                <w:szCs w:val="22"/>
              </w:rPr>
              <w:t>E</w:t>
            </w:r>
          </w:p>
        </w:tc>
      </w:tr>
      <w:tr w:rsidR="004E03BB" w:rsidRPr="004E03BB" w:rsidTr="007D4D00">
        <w:trPr>
          <w:trHeight w:val="865"/>
        </w:trPr>
        <w:tc>
          <w:tcPr>
            <w:tcW w:w="9570" w:type="dxa"/>
            <w:tcBorders>
              <w:top w:val="single" w:sz="4" w:space="0" w:color="000000"/>
              <w:left w:val="single" w:sz="4" w:space="0" w:color="000000"/>
              <w:bottom w:val="single" w:sz="4" w:space="0" w:color="000000"/>
              <w:right w:val="single" w:sz="4" w:space="0" w:color="000000"/>
            </w:tcBorders>
          </w:tcPr>
          <w:p w:rsidR="004E03BB" w:rsidRPr="004E03BB" w:rsidRDefault="004E03BB" w:rsidP="004E03BB">
            <w:pPr>
              <w:spacing w:line="259" w:lineRule="auto"/>
              <w:rPr>
                <w:sz w:val="22"/>
                <w:szCs w:val="22"/>
              </w:rPr>
            </w:pPr>
            <w:r w:rsidRPr="004E03BB">
              <w:rPr>
                <w:b/>
                <w:sz w:val="22"/>
                <w:szCs w:val="22"/>
              </w:rPr>
              <w:t xml:space="preserve">Other </w:t>
            </w:r>
          </w:p>
          <w:p w:rsidR="004E03BB" w:rsidRPr="004E03BB" w:rsidRDefault="004E03BB" w:rsidP="004E03BB">
            <w:pPr>
              <w:numPr>
                <w:ilvl w:val="0"/>
                <w:numId w:val="10"/>
              </w:numPr>
              <w:spacing w:line="259" w:lineRule="auto"/>
              <w:contextualSpacing/>
              <w:rPr>
                <w:sz w:val="22"/>
                <w:szCs w:val="22"/>
              </w:rPr>
            </w:pPr>
            <w:r w:rsidRPr="004E03BB">
              <w:rPr>
                <w:sz w:val="22"/>
                <w:szCs w:val="22"/>
              </w:rPr>
              <w:t xml:space="preserve">Have an understanding of and be able to demonstrate a commitment to Equal Opportunities and Diversity. </w:t>
            </w:r>
            <w:r w:rsidRPr="004E03BB">
              <w:rPr>
                <w:b/>
                <w:sz w:val="22"/>
                <w:szCs w:val="22"/>
              </w:rPr>
              <w:t>E</w:t>
            </w:r>
          </w:p>
          <w:p w:rsidR="004E03BB" w:rsidRDefault="004E03BB" w:rsidP="004E03BB">
            <w:pPr>
              <w:numPr>
                <w:ilvl w:val="0"/>
                <w:numId w:val="10"/>
              </w:numPr>
              <w:spacing w:line="259" w:lineRule="auto"/>
              <w:contextualSpacing/>
              <w:rPr>
                <w:sz w:val="22"/>
                <w:szCs w:val="22"/>
              </w:rPr>
            </w:pPr>
            <w:r w:rsidRPr="004E03BB">
              <w:rPr>
                <w:sz w:val="22"/>
                <w:szCs w:val="22"/>
              </w:rPr>
              <w:t>Ability to travel between Landau sites or on La</w:t>
            </w:r>
            <w:r w:rsidR="007D4D00">
              <w:rPr>
                <w:sz w:val="22"/>
                <w:szCs w:val="22"/>
              </w:rPr>
              <w:t xml:space="preserve">ndau business </w:t>
            </w:r>
            <w:r w:rsidR="007D4D00">
              <w:rPr>
                <w:b/>
                <w:sz w:val="22"/>
                <w:szCs w:val="22"/>
              </w:rPr>
              <w:t>E</w:t>
            </w:r>
            <w:r w:rsidRPr="004E03BB">
              <w:rPr>
                <w:sz w:val="22"/>
                <w:szCs w:val="22"/>
              </w:rPr>
              <w:t xml:space="preserve"> </w:t>
            </w:r>
          </w:p>
          <w:p w:rsidR="001A629F" w:rsidRPr="004E03BB" w:rsidRDefault="001A629F" w:rsidP="001A629F">
            <w:pPr>
              <w:spacing w:line="259" w:lineRule="auto"/>
              <w:ind w:left="360"/>
              <w:contextualSpacing/>
              <w:rPr>
                <w:sz w:val="22"/>
                <w:szCs w:val="22"/>
              </w:rPr>
            </w:pPr>
          </w:p>
          <w:p w:rsidR="004E03BB" w:rsidRPr="004E03BB" w:rsidRDefault="004E03BB" w:rsidP="004E03BB">
            <w:pPr>
              <w:spacing w:line="259" w:lineRule="auto"/>
              <w:rPr>
                <w:sz w:val="22"/>
                <w:szCs w:val="22"/>
              </w:rPr>
            </w:pPr>
            <w:r w:rsidRPr="004E03BB">
              <w:rPr>
                <w:sz w:val="22"/>
                <w:szCs w:val="22"/>
              </w:rPr>
              <w:t xml:space="preserve"> </w:t>
            </w:r>
          </w:p>
        </w:tc>
      </w:tr>
    </w:tbl>
    <w:p w:rsidR="004E03BB" w:rsidRPr="004E03BB" w:rsidRDefault="004E03BB" w:rsidP="004E03BB">
      <w:pPr>
        <w:keepNext/>
        <w:keepLines/>
        <w:spacing w:after="206" w:line="268" w:lineRule="auto"/>
        <w:ind w:left="10" w:hanging="10"/>
        <w:jc w:val="both"/>
        <w:outlineLvl w:val="1"/>
        <w:rPr>
          <w:rFonts w:eastAsia="Arial"/>
          <w:b/>
        </w:rPr>
      </w:pPr>
      <w:r w:rsidRPr="004E03BB">
        <w:rPr>
          <w:rFonts w:eastAsia="Arial"/>
          <w:b/>
        </w:rPr>
        <w:t xml:space="preserve">As well as possessing the necessary qualifications, skills, knowledge or experience, having the right mind-set and behaviours which are in line with our company values is equally important </w:t>
      </w:r>
    </w:p>
    <w:p w:rsidR="00B54172" w:rsidRPr="002F0795" w:rsidRDefault="00B54172" w:rsidP="002F0795">
      <w:pPr>
        <w:jc w:val="center"/>
        <w:rPr>
          <w:b/>
          <w:u w:val="single"/>
        </w:rPr>
      </w:pPr>
    </w:p>
    <w:sectPr w:rsidR="00B54172" w:rsidRPr="002F0795" w:rsidSect="007D4D00">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F02"/>
    <w:multiLevelType w:val="hybridMultilevel"/>
    <w:tmpl w:val="8E98079C"/>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6C15812"/>
    <w:multiLevelType w:val="hybridMultilevel"/>
    <w:tmpl w:val="45FA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A50D1"/>
    <w:multiLevelType w:val="hybridMultilevel"/>
    <w:tmpl w:val="477C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85E2C"/>
    <w:multiLevelType w:val="hybridMultilevel"/>
    <w:tmpl w:val="0080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E0854"/>
    <w:multiLevelType w:val="hybridMultilevel"/>
    <w:tmpl w:val="70CA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B783A49"/>
    <w:multiLevelType w:val="hybridMultilevel"/>
    <w:tmpl w:val="62D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7"/>
  </w:num>
  <w:num w:numId="2">
    <w:abstractNumId w:val="9"/>
  </w:num>
  <w:num w:numId="3">
    <w:abstractNumId w:val="5"/>
  </w:num>
  <w:num w:numId="4">
    <w:abstractNumId w:val="6"/>
  </w:num>
  <w:num w:numId="5">
    <w:abstractNumId w:val="10"/>
  </w:num>
  <w:num w:numId="6">
    <w:abstractNumId w:val="4"/>
  </w:num>
  <w:num w:numId="7">
    <w:abstractNumId w:val="2"/>
  </w:num>
  <w:num w:numId="8">
    <w:abstractNumId w:val="3"/>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95"/>
    <w:rsid w:val="00030584"/>
    <w:rsid w:val="000B5410"/>
    <w:rsid w:val="000C40C8"/>
    <w:rsid w:val="000C40E4"/>
    <w:rsid w:val="001207A9"/>
    <w:rsid w:val="001633EB"/>
    <w:rsid w:val="001A629F"/>
    <w:rsid w:val="002047D5"/>
    <w:rsid w:val="00240444"/>
    <w:rsid w:val="00251B16"/>
    <w:rsid w:val="00256D7F"/>
    <w:rsid w:val="00261BD5"/>
    <w:rsid w:val="00262CC6"/>
    <w:rsid w:val="002766AA"/>
    <w:rsid w:val="002F0795"/>
    <w:rsid w:val="0030512A"/>
    <w:rsid w:val="00355185"/>
    <w:rsid w:val="00407448"/>
    <w:rsid w:val="00411008"/>
    <w:rsid w:val="00416D60"/>
    <w:rsid w:val="00421E85"/>
    <w:rsid w:val="00481C55"/>
    <w:rsid w:val="00496B81"/>
    <w:rsid w:val="004B183E"/>
    <w:rsid w:val="004E03BB"/>
    <w:rsid w:val="00533ABD"/>
    <w:rsid w:val="00580989"/>
    <w:rsid w:val="005E42E8"/>
    <w:rsid w:val="005F3055"/>
    <w:rsid w:val="005F5BF8"/>
    <w:rsid w:val="00604512"/>
    <w:rsid w:val="006700A1"/>
    <w:rsid w:val="00676B1B"/>
    <w:rsid w:val="00683000"/>
    <w:rsid w:val="00693E15"/>
    <w:rsid w:val="006C0E8D"/>
    <w:rsid w:val="007654BE"/>
    <w:rsid w:val="007B6CD5"/>
    <w:rsid w:val="007D4D00"/>
    <w:rsid w:val="008037FF"/>
    <w:rsid w:val="00812E88"/>
    <w:rsid w:val="008211C3"/>
    <w:rsid w:val="008229DC"/>
    <w:rsid w:val="00846673"/>
    <w:rsid w:val="0085491C"/>
    <w:rsid w:val="00873B35"/>
    <w:rsid w:val="008A6B03"/>
    <w:rsid w:val="008D016B"/>
    <w:rsid w:val="00964269"/>
    <w:rsid w:val="009A5C63"/>
    <w:rsid w:val="009E55D2"/>
    <w:rsid w:val="00A0182E"/>
    <w:rsid w:val="00A34049"/>
    <w:rsid w:val="00AA1018"/>
    <w:rsid w:val="00B2447C"/>
    <w:rsid w:val="00B54172"/>
    <w:rsid w:val="00C45801"/>
    <w:rsid w:val="00C72129"/>
    <w:rsid w:val="00D4253B"/>
    <w:rsid w:val="00D87252"/>
    <w:rsid w:val="00D94415"/>
    <w:rsid w:val="00DC1FB1"/>
    <w:rsid w:val="00DD0FEC"/>
    <w:rsid w:val="00E73231"/>
    <w:rsid w:val="00F607CF"/>
    <w:rsid w:val="00F6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DF9C7"/>
  <w15:docId w15:val="{3062E42F-D30B-46C9-BB6E-D2BF9FD9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ListParagraph">
    <w:name w:val="List Paragraph"/>
    <w:basedOn w:val="Normal"/>
    <w:uiPriority w:val="34"/>
    <w:qFormat/>
    <w:rsid w:val="00496B81"/>
    <w:pPr>
      <w:ind w:left="720"/>
      <w:contextualSpacing/>
    </w:pPr>
  </w:style>
  <w:style w:type="table" w:customStyle="1" w:styleId="TableGrid0">
    <w:name w:val="TableGrid"/>
    <w:rsid w:val="004E03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next w:val="Normal"/>
    <w:link w:val="TitleChar"/>
    <w:qFormat/>
    <w:rsid w:val="00D425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425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895</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e-know.net Limited</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Claire Williams</dc:creator>
  <cp:lastModifiedBy>Carole Moreton</cp:lastModifiedBy>
  <cp:revision>5</cp:revision>
  <cp:lastPrinted>2011-06-01T11:56:00Z</cp:lastPrinted>
  <dcterms:created xsi:type="dcterms:W3CDTF">2020-07-24T11:13:00Z</dcterms:created>
  <dcterms:modified xsi:type="dcterms:W3CDTF">2020-07-24T11:53:00Z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